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E0075" w:rsidRPr="0078328C" w:rsidRDefault="005470B2">
      <w:pPr>
        <w:rPr>
          <w:sz w:val="32"/>
          <w:szCs w:val="32"/>
        </w:rPr>
      </w:pPr>
      <w:r w:rsidRPr="0078328C">
        <w:rPr>
          <w:noProof/>
          <w:color w:val="0000FF"/>
          <w:sz w:val="32"/>
          <w:szCs w:val="32"/>
        </w:rPr>
        <w:drawing>
          <wp:anchor distT="0" distB="0" distL="114300" distR="114300" simplePos="0" relativeHeight="251618816" behindDoc="1" locked="0" layoutInCell="1" allowOverlap="1">
            <wp:simplePos x="0" y="0"/>
            <wp:positionH relativeFrom="column">
              <wp:posOffset>4996452</wp:posOffset>
            </wp:positionH>
            <wp:positionV relativeFrom="paragraph">
              <wp:posOffset>-283573</wp:posOffset>
            </wp:positionV>
            <wp:extent cx="1143000" cy="478790"/>
            <wp:effectExtent l="76200" t="76200" r="133350" b="130810"/>
            <wp:wrapTight wrapText="bothSides">
              <wp:wrapPolygon edited="0">
                <wp:start x="-720" y="-3438"/>
                <wp:lineTo x="-1440" y="-2578"/>
                <wp:lineTo x="-1440" y="23204"/>
                <wp:lineTo x="-720" y="26642"/>
                <wp:lineTo x="23040" y="26642"/>
                <wp:lineTo x="23760" y="24923"/>
                <wp:lineTo x="23760" y="11172"/>
                <wp:lineTo x="23040" y="-1719"/>
                <wp:lineTo x="23040" y="-3438"/>
                <wp:lineTo x="-720" y="-3438"/>
              </wp:wrapPolygon>
            </wp:wrapTight>
            <wp:docPr id="7" name="irc_mi" descr="http://img4.wikia.nocookie.net/__cb20130616014802/logopedia/images/b/ba/Santander.png">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img4.wikia.nocookie.net/__cb20130616014802/logopedia/images/b/ba/Santander.png">
                      <a:hlinkClick r:id="rId6"/>
                    </pic:cNvPr>
                    <pic:cNvPicPr>
                      <a:picLocks noChangeAspect="1" noChangeArrowheads="1"/>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143000" cy="47879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proofErr w:type="spellStart"/>
      <w:r w:rsidR="0078328C" w:rsidRPr="0078328C">
        <w:rPr>
          <w:sz w:val="32"/>
          <w:szCs w:val="32"/>
        </w:rPr>
        <w:t>Asociacion</w:t>
      </w:r>
      <w:proofErr w:type="spellEnd"/>
      <w:r w:rsidR="0078328C" w:rsidRPr="0078328C">
        <w:rPr>
          <w:sz w:val="32"/>
          <w:szCs w:val="32"/>
        </w:rPr>
        <w:t xml:space="preserve"> </w:t>
      </w:r>
      <w:proofErr w:type="spellStart"/>
      <w:r w:rsidR="0078328C" w:rsidRPr="0078328C">
        <w:rPr>
          <w:sz w:val="32"/>
          <w:szCs w:val="32"/>
        </w:rPr>
        <w:t>Hispana</w:t>
      </w:r>
      <w:proofErr w:type="spellEnd"/>
      <w:r w:rsidR="0078328C" w:rsidRPr="0078328C">
        <w:rPr>
          <w:sz w:val="32"/>
          <w:szCs w:val="32"/>
        </w:rPr>
        <w:t xml:space="preserve"> de </w:t>
      </w:r>
      <w:proofErr w:type="spellStart"/>
      <w:r w:rsidR="0078328C" w:rsidRPr="0078328C">
        <w:rPr>
          <w:sz w:val="32"/>
          <w:szCs w:val="32"/>
        </w:rPr>
        <w:t>Profesionales</w:t>
      </w:r>
      <w:proofErr w:type="spellEnd"/>
      <w:r w:rsidR="0078328C" w:rsidRPr="0078328C">
        <w:rPr>
          <w:sz w:val="32"/>
          <w:szCs w:val="32"/>
        </w:rPr>
        <w:t xml:space="preserve"> de la </w:t>
      </w:r>
      <w:proofErr w:type="spellStart"/>
      <w:r w:rsidR="0078328C" w:rsidRPr="0078328C">
        <w:rPr>
          <w:sz w:val="32"/>
          <w:szCs w:val="32"/>
        </w:rPr>
        <w:t>Salud</w:t>
      </w:r>
      <w:proofErr w:type="spellEnd"/>
      <w:r w:rsidR="0078328C" w:rsidRPr="0078328C">
        <w:rPr>
          <w:sz w:val="32"/>
          <w:szCs w:val="32"/>
        </w:rPr>
        <w:t xml:space="preserve"> </w:t>
      </w:r>
      <w:proofErr w:type="spellStart"/>
      <w:r w:rsidR="0078328C" w:rsidRPr="0078328C">
        <w:rPr>
          <w:sz w:val="32"/>
          <w:szCs w:val="32"/>
        </w:rPr>
        <w:t>Inc</w:t>
      </w:r>
      <w:proofErr w:type="gramStart"/>
      <w:r w:rsidR="0078328C" w:rsidRPr="0078328C">
        <w:rPr>
          <w:sz w:val="32"/>
          <w:szCs w:val="32"/>
        </w:rPr>
        <w:t>,NY</w:t>
      </w:r>
      <w:proofErr w:type="spellEnd"/>
      <w:proofErr w:type="gramEnd"/>
      <w:r w:rsidR="0078328C">
        <w:t>.</w:t>
      </w:r>
    </w:p>
    <w:p w:rsidR="00EE0075" w:rsidRDefault="00C321C7" w:rsidP="001A70C1">
      <w:pPr>
        <w:shd w:val="clear" w:color="auto" w:fill="FFFFFF" w:themeFill="background1"/>
      </w:pPr>
      <w:r w:rsidRPr="00C321C7">
        <w:rPr>
          <w:noProof/>
          <w:sz w:val="20"/>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158" type="#_x0000_t136" style="position:absolute;margin-left:107.6pt;margin-top:9.35pt;width:183pt;height:12pt;z-index:-251652096" wrapcoords="-177 -2700 -177 21600 21777 21600 21777 9450 21600 5400 20892 -2700 -177 -2700" fillcolor="black" strokeweight="2.25pt">
            <v:shadow color="#868686"/>
            <v:textpath style="font-family:&quot;Dotum&quot;;font-size:28pt;v-text-kern:t" trim="t" fitpath="t" string="in collaboration with"/>
            <w10:wrap type="tight"/>
          </v:shape>
        </w:pict>
      </w:r>
    </w:p>
    <w:p w:rsidR="00EE0075" w:rsidRDefault="00115BAB">
      <w:r>
        <w:rPr>
          <w:rFonts w:ascii="Arial" w:hAnsi="Arial" w:cs="Arial"/>
          <w:noProof/>
          <w:color w:val="0000FF"/>
        </w:rPr>
        <w:drawing>
          <wp:anchor distT="0" distB="0" distL="114300" distR="114300" simplePos="0" relativeHeight="251647488" behindDoc="1" locked="0" layoutInCell="1" allowOverlap="1">
            <wp:simplePos x="0" y="0"/>
            <wp:positionH relativeFrom="column">
              <wp:posOffset>5305969</wp:posOffset>
            </wp:positionH>
            <wp:positionV relativeFrom="paragraph">
              <wp:posOffset>82731</wp:posOffset>
            </wp:positionV>
            <wp:extent cx="691515" cy="576580"/>
            <wp:effectExtent l="0" t="0" r="0" b="0"/>
            <wp:wrapTight wrapText="bothSides">
              <wp:wrapPolygon edited="0">
                <wp:start x="0" y="0"/>
                <wp:lineTo x="0" y="20696"/>
                <wp:lineTo x="20826" y="20696"/>
                <wp:lineTo x="20826" y="0"/>
                <wp:lineTo x="0" y="0"/>
              </wp:wrapPolygon>
            </wp:wrapTight>
            <wp:docPr id="8" name="irc_ilrp_mut" descr="https://encrypted-tbn0.gstatic.com/images?q=tbn:ANd9GcRAzQhRaRp6iVKX7GSdgNvbvGI27mXlP2dHSif2qo1Gbx-fIq033TEY9w">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ilrp_mut" descr="https://encrypted-tbn0.gstatic.com/images?q=tbn:ANd9GcRAzQhRaRp6iVKX7GSdgNvbvGI27mXlP2dHSif2qo1Gbx-fIq033TEY9w">
                      <a:hlinkClick r:id="rId8"/>
                    </pic:cNvPr>
                    <pic:cNvPicPr>
                      <a:picLocks noChangeAspect="1" noChangeArrowheads="1"/>
                    </pic:cNvPicPr>
                  </pic:nvPicPr>
                  <pic:blipFill>
                    <a:blip r:embed="rId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91515" cy="576580"/>
                    </a:xfrm>
                    <a:prstGeom prst="rect">
                      <a:avLst/>
                    </a:prstGeom>
                    <a:noFill/>
                    <a:ln>
                      <a:noFill/>
                    </a:ln>
                  </pic:spPr>
                </pic:pic>
              </a:graphicData>
            </a:graphic>
          </wp:anchor>
        </w:drawing>
      </w:r>
    </w:p>
    <w:p w:rsidR="00EE0075" w:rsidRPr="0078328C" w:rsidRDefault="0078328C">
      <w:pPr>
        <w:rPr>
          <w:sz w:val="32"/>
          <w:szCs w:val="32"/>
        </w:rPr>
      </w:pPr>
      <w:r>
        <w:rPr>
          <w:sz w:val="32"/>
          <w:szCs w:val="32"/>
        </w:rPr>
        <w:t xml:space="preserve">           </w:t>
      </w:r>
      <w:proofErr w:type="spellStart"/>
      <w:r w:rsidRPr="0078328C">
        <w:rPr>
          <w:sz w:val="32"/>
          <w:szCs w:val="32"/>
        </w:rPr>
        <w:t>Desfile</w:t>
      </w:r>
      <w:proofErr w:type="spellEnd"/>
      <w:r w:rsidRPr="0078328C">
        <w:rPr>
          <w:sz w:val="32"/>
          <w:szCs w:val="32"/>
        </w:rPr>
        <w:t xml:space="preserve"> y Festival </w:t>
      </w:r>
      <w:proofErr w:type="spellStart"/>
      <w:r w:rsidRPr="0078328C">
        <w:rPr>
          <w:sz w:val="32"/>
          <w:szCs w:val="32"/>
        </w:rPr>
        <w:t>Dominicano</w:t>
      </w:r>
      <w:proofErr w:type="spellEnd"/>
      <w:r w:rsidRPr="0078328C">
        <w:rPr>
          <w:sz w:val="32"/>
          <w:szCs w:val="32"/>
        </w:rPr>
        <w:t xml:space="preserve"> de </w:t>
      </w:r>
      <w:proofErr w:type="spellStart"/>
      <w:r w:rsidRPr="0078328C">
        <w:rPr>
          <w:sz w:val="32"/>
          <w:szCs w:val="32"/>
        </w:rPr>
        <w:t>Union</w:t>
      </w:r>
      <w:proofErr w:type="gramStart"/>
      <w:r w:rsidRPr="0078328C">
        <w:rPr>
          <w:sz w:val="32"/>
          <w:szCs w:val="32"/>
        </w:rPr>
        <w:t>,New</w:t>
      </w:r>
      <w:proofErr w:type="spellEnd"/>
      <w:proofErr w:type="gramEnd"/>
      <w:r w:rsidRPr="0078328C">
        <w:rPr>
          <w:sz w:val="32"/>
          <w:szCs w:val="32"/>
        </w:rPr>
        <w:t xml:space="preserve"> Jersey.</w:t>
      </w:r>
    </w:p>
    <w:p w:rsidR="00EE0075" w:rsidRDefault="00C321C7">
      <w:r>
        <w:rPr>
          <w:noProof/>
        </w:rPr>
        <w:pict>
          <v:shapetype id="_x0000_t202" coordsize="21600,21600" o:spt="202" path="m,l,21600r21600,l21600,xe">
            <v:stroke joinstyle="miter"/>
            <v:path gradientshapeok="t" o:connecttype="rect"/>
          </v:shapetype>
          <v:shape id="Text Box 10" o:spid="_x0000_s1026" type="#_x0000_t202" style="position:absolute;margin-left:-59.15pt;margin-top:11pt;width:83.1pt;height:39.1pt;z-index:-251616768;visibility:visible" wrapcoords="0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" filled="f" stroked="f">
            <o:lock v:ext="edit" shapetype="t"/>
            <v:textbox style="mso-fit-shape-to-text:t">
              <w:txbxContent>
                <w:p w:rsidR="00F723AB" w:rsidRPr="00F723AB" w:rsidRDefault="00F723AB" w:rsidP="00115BAB">
                  <w:pPr>
                    <w:pStyle w:val="NormalWeb"/>
                    <w:spacing w:before="0" w:beforeAutospacing="0" w:after="0" w:afterAutospacing="0"/>
                    <w:jc w:val="center"/>
                    <w:rPr>
                      <w:rFonts w:ascii="Arial" w:hAnsi="Arial" w:cs="Arial"/>
                      <w:color w:val="000000"/>
                      <w:sz w:val="20"/>
                      <w:szCs w:val="20"/>
                    </w:rPr>
                  </w:pPr>
                  <w:r w:rsidRPr="00F723AB">
                    <w:rPr>
                      <w:rFonts w:ascii="Arial" w:hAnsi="Arial" w:cs="Arial"/>
                      <w:color w:val="000000"/>
                      <w:sz w:val="20"/>
                      <w:szCs w:val="20"/>
                    </w:rPr>
                    <w:t xml:space="preserve">The </w:t>
                  </w:r>
                  <w:proofErr w:type="spellStart"/>
                  <w:r w:rsidRPr="00F723AB">
                    <w:rPr>
                      <w:rFonts w:ascii="Arial" w:hAnsi="Arial" w:cs="Arial"/>
                      <w:color w:val="000000"/>
                      <w:sz w:val="20"/>
                      <w:szCs w:val="20"/>
                    </w:rPr>
                    <w:t>Rejuvee</w:t>
                  </w:r>
                  <w:proofErr w:type="spellEnd"/>
                  <w:r w:rsidRPr="00F723AB">
                    <w:rPr>
                      <w:rFonts w:ascii="Arial" w:hAnsi="Arial" w:cs="Arial"/>
                      <w:color w:val="000000"/>
                      <w:sz w:val="20"/>
                      <w:szCs w:val="20"/>
                    </w:rPr>
                    <w:t>™ </w:t>
                  </w:r>
                </w:p>
                <w:p w:rsidR="00115BAB" w:rsidRPr="00F723AB" w:rsidRDefault="00F723AB" w:rsidP="00115BAB">
                  <w:pPr>
                    <w:pStyle w:val="NormalWeb"/>
                    <w:spacing w:before="0" w:beforeAutospacing="0" w:after="0" w:afterAutospacing="0"/>
                    <w:jc w:val="center"/>
                    <w:rPr>
                      <w:color w:val="000000" w:themeColor="text1"/>
                      <w:sz w:val="20"/>
                      <w:szCs w:val="20"/>
                    </w:rPr>
                  </w:pPr>
                  <w:r w:rsidRPr="00F723AB">
                    <w:rPr>
                      <w:rFonts w:ascii="Arial" w:hAnsi="Arial" w:cs="Arial"/>
                      <w:color w:val="000000"/>
                      <w:sz w:val="20"/>
                      <w:szCs w:val="20"/>
                    </w:rPr>
                    <w:t>Institute</w:t>
                  </w:r>
                  <w:proofErr w:type="gramStart"/>
                  <w:r w:rsidRPr="00F723AB">
                    <w:rPr>
                      <w:rFonts w:ascii="Arial" w:hAnsi="Arial" w:cs="Arial"/>
                      <w:color w:val="000000"/>
                      <w:sz w:val="20"/>
                      <w:szCs w:val="20"/>
                    </w:rPr>
                    <w:t>,,</w:t>
                  </w:r>
                  <w:proofErr w:type="gramEnd"/>
                  <w:r w:rsidRPr="00F723AB">
                    <w:rPr>
                      <w:rFonts w:ascii="Arial" w:hAnsi="Arial" w:cs="Arial"/>
                      <w:color w:val="000000"/>
                      <w:sz w:val="20"/>
                      <w:szCs w:val="20"/>
                    </w:rPr>
                    <w:t xml:space="preserve">   </w:t>
                  </w:r>
                  <w:proofErr w:type="spellStart"/>
                  <w:r w:rsidRPr="00F723AB">
                    <w:rPr>
                      <w:rFonts w:ascii="Arial" w:hAnsi="Arial" w:cs="Arial"/>
                      <w:color w:val="000000"/>
                      <w:sz w:val="20"/>
                      <w:szCs w:val="20"/>
                    </w:rPr>
                    <w:t>Dr.Tony</w:t>
                  </w:r>
                  <w:proofErr w:type="spellEnd"/>
                  <w:r w:rsidRPr="00F723AB">
                    <w:rPr>
                      <w:rFonts w:ascii="Arial" w:hAnsi="Arial" w:cs="Arial"/>
                      <w:color w:val="000000"/>
                      <w:sz w:val="20"/>
                      <w:szCs w:val="20"/>
                    </w:rPr>
                    <w:t xml:space="preserve"> de la Rosa</w:t>
                  </w:r>
                </w:p>
              </w:txbxContent>
            </v:textbox>
            <w10:wrap type="tight"/>
          </v:shape>
        </w:pict>
      </w:r>
      <w:r>
        <w:rPr>
          <w:noProof/>
        </w:rPr>
        <w:pict>
          <v:shape id="_x0000_s1090" type="#_x0000_t136" style="position:absolute;margin-left:128.15pt;margin-top:24.9pt;width:108.6pt;height:25.2pt;z-index:-251655168" wrapcoords="4767 -1271 -298 -1271 -298 18424 10428 19059 10279 22235 11470 22235 11768 19059 20259 19059 21898 17153 21898 635 18472 -1271 5661 -1271 4767 -1271" fillcolor="black" strokeweight="2.25pt">
            <v:shadow color="#868686"/>
            <v:textpath style="font-family:&quot;Century Gothic&quot;;v-text-kern:t" trim="t" fitpath="t" string="Invite you to"/>
            <w10:wrap type="tight"/>
          </v:shape>
        </w:pict>
      </w:r>
    </w:p>
    <w:p w:rsidR="00EE0075" w:rsidRDefault="00C321C7">
      <w:r>
        <w:rPr>
          <w:noProof/>
        </w:rPr>
        <w:pict>
          <v:shape id="Text Box 11" o:spid="_x0000_s1027" type="#_x0000_t202" style="position:absolute;margin-left:357.05pt;margin-top:20.5pt;width:83.1pt;height:25.2pt;z-index:-251600384;visibility:visible" wrapcoords="0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" filled="f" stroked="f">
            <o:lock v:ext="edit" shapetype="t"/>
            <v:textbox style="mso-fit-shape-to-text:t">
              <w:txbxContent>
                <w:p w:rsidR="002C1CE6" w:rsidRPr="002C1CE6" w:rsidRDefault="002C1CE6" w:rsidP="00DC0E71">
                  <w:pPr>
                    <w:pStyle w:val="NormalWeb"/>
                    <w:spacing w:before="0" w:beforeAutospacing="0" w:after="0" w:afterAutospacing="0"/>
                    <w:jc w:val="center"/>
                    <w:rPr>
                      <w:rFonts w:ascii="Century Gothic" w:hAnsi="Century Gothic"/>
                      <w:color w:val="000000" w:themeColor="text1"/>
                    </w:rPr>
                  </w:pPr>
                  <w:r w:rsidRPr="002C1CE6">
                    <w:rPr>
                      <w:rFonts w:ascii="Century Gothic" w:hAnsi="Century Gothic"/>
                      <w:color w:val="000000" w:themeColor="text1"/>
                    </w:rPr>
                    <w:t>Health Care training, Institute,</w:t>
                  </w:r>
                </w:p>
                <w:p w:rsidR="00DC0E71" w:rsidRPr="002C1CE6" w:rsidRDefault="002C1CE6" w:rsidP="002C1CE6">
                  <w:pPr>
                    <w:pStyle w:val="NormalWeb"/>
                    <w:spacing w:before="0" w:beforeAutospacing="0" w:after="0" w:afterAutospacing="0"/>
                    <w:jc w:val="center"/>
                    <w:rPr>
                      <w:color w:val="000000" w:themeColor="text1"/>
                    </w:rPr>
                  </w:pPr>
                  <w:r w:rsidRPr="002C1CE6">
                    <w:rPr>
                      <w:rFonts w:ascii="Century Gothic" w:hAnsi="Century Gothic"/>
                      <w:color w:val="000000" w:themeColor="text1"/>
                    </w:rPr>
                    <w:t>Union</w:t>
                  </w:r>
                </w:p>
              </w:txbxContent>
            </v:textbox>
            <w10:wrap type="tight"/>
          </v:shape>
        </w:pict>
      </w:r>
    </w:p>
    <w:p w:rsidR="00EE0075" w:rsidRDefault="00EE0075"/>
    <w:p w:rsidR="00EE0075" w:rsidRDefault="00F723AB">
      <w:r>
        <w:rPr>
          <w:noProof/>
        </w:rPr>
        <w:drawing>
          <wp:anchor distT="0" distB="0" distL="114300" distR="114300" simplePos="0" relativeHeight="251604480" behindDoc="1" locked="0" layoutInCell="1" allowOverlap="1">
            <wp:simplePos x="0" y="0"/>
            <wp:positionH relativeFrom="column">
              <wp:posOffset>1069340</wp:posOffset>
            </wp:positionH>
            <wp:positionV relativeFrom="paragraph">
              <wp:posOffset>159385</wp:posOffset>
            </wp:positionV>
            <wp:extent cx="2807335" cy="676910"/>
            <wp:effectExtent l="133350" t="38100" r="50165" b="46990"/>
            <wp:wrapTight wrapText="bothSides">
              <wp:wrapPolygon edited="0">
                <wp:start x="147" y="-1216"/>
                <wp:lineTo x="-586" y="0"/>
                <wp:lineTo x="-1026" y="18236"/>
                <wp:lineTo x="-440" y="23099"/>
                <wp:lineTo x="-293" y="23099"/>
                <wp:lineTo x="21253" y="23099"/>
                <wp:lineTo x="21400" y="23099"/>
                <wp:lineTo x="21839" y="19452"/>
                <wp:lineTo x="21839" y="8510"/>
                <wp:lineTo x="21986" y="4255"/>
                <wp:lineTo x="21546" y="0"/>
                <wp:lineTo x="20813" y="-1216"/>
                <wp:lineTo x="147" y="-1216"/>
              </wp:wrapPolygon>
            </wp:wrapTight>
            <wp:docPr id="15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807335" cy="676910"/>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anchor>
        </w:drawing>
      </w:r>
      <w:r>
        <w:t xml:space="preserve"> </w:t>
      </w:r>
    </w:p>
    <w:p w:rsidR="00EE0075" w:rsidRDefault="00EE0075"/>
    <w:p w:rsidR="00EE0075" w:rsidRDefault="00F723AB">
      <w:bookmarkStart w:id="0" w:name="_GoBack"/>
      <w:bookmarkEnd w:id="0"/>
      <w:r>
        <w:rPr>
          <w:noProof/>
        </w:rPr>
        <w:drawing>
          <wp:anchor distT="0" distB="0" distL="114300" distR="114300" simplePos="0" relativeHeight="251657728" behindDoc="1" locked="0" layoutInCell="1" allowOverlap="1">
            <wp:simplePos x="0" y="0"/>
            <wp:positionH relativeFrom="column">
              <wp:posOffset>-655955</wp:posOffset>
            </wp:positionH>
            <wp:positionV relativeFrom="paragraph">
              <wp:posOffset>95250</wp:posOffset>
            </wp:positionV>
            <wp:extent cx="1395730" cy="478790"/>
            <wp:effectExtent l="19050" t="0" r="0" b="0"/>
            <wp:wrapTight wrapText="bothSides">
              <wp:wrapPolygon edited="0">
                <wp:start x="-295" y="0"/>
                <wp:lineTo x="-295" y="20626"/>
                <wp:lineTo x="21521" y="20626"/>
                <wp:lineTo x="21521" y="0"/>
                <wp:lineTo x="-295" y="0"/>
              </wp:wrapPolygon>
            </wp:wrapTight>
            <wp:docPr id="9" name="irc_mi" descr="http://www.wifs-southflorida.org/wp-content/uploads/united-healthcare-logo.jpg">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wifs-southflorida.org/wp-content/uploads/united-healthcare-logo.jpg">
                      <a:hlinkClick r:id="rId11"/>
                    </pic:cNvPr>
                    <pic:cNvPicPr>
                      <a:picLocks noChangeAspect="1" noChangeArrowheads="1"/>
                    </pic:cNvPicPr>
                  </pic:nvPicPr>
                  <pic:blipFill rotWithShape="1">
                    <a:blip r:embed="rId1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t="10877" b="17302"/>
                    <a:stretch/>
                  </pic:blipFill>
                  <pic:spPr bwMode="auto">
                    <a:xfrm>
                      <a:off x="0" y="0"/>
                      <a:ext cx="1395730" cy="478790"/>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anchor>
        </w:drawing>
      </w:r>
    </w:p>
    <w:p w:rsidR="00EE0075" w:rsidRDefault="00EE0075"/>
    <w:p w:rsidR="00EE0075" w:rsidRDefault="00EE0075"/>
    <w:p w:rsidR="000C17C7" w:rsidRDefault="000C17C7" w:rsidP="000C17C7">
      <w:pPr>
        <w:rPr>
          <w:rFonts w:ascii="Arial" w:hAnsi="Arial" w:cs="Arial"/>
          <w:color w:val="222222"/>
          <w:lang w:val="es-ES"/>
        </w:rPr>
      </w:pPr>
    </w:p>
    <w:p w:rsidR="00EE0075" w:rsidRDefault="00EE0075"/>
    <w:p w:rsidR="00EE0075" w:rsidRDefault="00F723AB">
      <w:r>
        <w:rPr>
          <w:noProof/>
        </w:rPr>
        <w:drawing>
          <wp:anchor distT="291929" distB="247238" distL="114300" distR="258369" simplePos="0" relativeHeight="251639296" behindDoc="1" locked="0" layoutInCell="1" allowOverlap="1">
            <wp:simplePos x="0" y="0"/>
            <wp:positionH relativeFrom="column">
              <wp:posOffset>4060190</wp:posOffset>
            </wp:positionH>
            <wp:positionV relativeFrom="paragraph">
              <wp:posOffset>46355</wp:posOffset>
            </wp:positionV>
            <wp:extent cx="1997710" cy="1365250"/>
            <wp:effectExtent l="0" t="285750" r="78740" b="139700"/>
            <wp:wrapTight wrapText="bothSides">
              <wp:wrapPolygon edited="0">
                <wp:start x="16272" y="-4521"/>
                <wp:lineTo x="6591" y="-3918"/>
                <wp:lineTo x="0" y="-1808"/>
                <wp:lineTo x="206" y="21399"/>
                <wp:lineTo x="9887" y="23810"/>
                <wp:lineTo x="16272" y="23810"/>
                <wp:lineTo x="20392" y="23810"/>
                <wp:lineTo x="20804" y="23810"/>
                <wp:lineTo x="22245" y="20495"/>
                <wp:lineTo x="22245" y="5124"/>
                <wp:lineTo x="22451" y="-603"/>
                <wp:lineTo x="20392" y="-4521"/>
                <wp:lineTo x="16272" y="-4521"/>
              </wp:wrapPolygon>
            </wp:wrapTight>
            <wp:docPr id="6" name="Picture 6" descr="http://jmorrow50.files.wordpress.com/2011/04/type-2-diabet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l_fi" descr="http://jmorrow50.files.wordpress.com/2011/04/type-2-diabetes.jpg"/>
                    <pic:cNvPicPr>
                      <a:picLocks noChangeAspect="1" noChangeArrowheads="1"/>
                    </pic:cNvPicPr>
                  </pic:nvPicPr>
                  <pic:blipFill>
                    <a:blip r:embed="rId1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997710" cy="1365250"/>
                    </a:xfrm>
                    <a:prstGeom prst="roundRect">
                      <a:avLst>
                        <a:gd name="adj" fmla="val 8594"/>
                      </a:avLst>
                    </a:prstGeom>
                    <a:solidFill>
                      <a:srgbClr val="FFFFFF">
                        <a:shade val="85000"/>
                      </a:srgbClr>
                    </a:solidFill>
                    <a:ln>
                      <a:noFill/>
                    </a:ln>
                    <a:effectLst>
                      <a:outerShdw blurRad="184150" dist="241300" dir="11520000" sx="110000" sy="110000" algn="ctr">
                        <a:srgbClr val="000000">
                          <a:alpha val="18000"/>
                        </a:srgbClr>
                      </a:outerShdw>
                    </a:effectLst>
                    <a:scene3d>
                      <a:camera prst="perspectiveFront" fov="5100000">
                        <a:rot lat="0" lon="2100000" rev="0"/>
                      </a:camera>
                      <a:lightRig rig="flood" dir="t">
                        <a:rot lat="0" lon="0" rev="13800000"/>
                      </a:lightRig>
                    </a:scene3d>
                    <a:sp3d extrusionH="107950" prstMaterial="plastic">
                      <a:bevelT w="82550" h="63500" prst="divot"/>
                      <a:bevelB/>
                    </a:sp3d>
                  </pic:spPr>
                </pic:pic>
              </a:graphicData>
            </a:graphic>
          </wp:anchor>
        </w:drawing>
      </w:r>
      <w:r>
        <w:rPr>
          <w:noProof/>
        </w:rPr>
        <w:drawing>
          <wp:anchor distT="0" distB="0" distL="114300" distR="114300" simplePos="0" relativeHeight="251630080" behindDoc="1" locked="0" layoutInCell="1" allowOverlap="1">
            <wp:simplePos x="0" y="0"/>
            <wp:positionH relativeFrom="column">
              <wp:posOffset>1567180</wp:posOffset>
            </wp:positionH>
            <wp:positionV relativeFrom="paragraph">
              <wp:posOffset>74930</wp:posOffset>
            </wp:positionV>
            <wp:extent cx="2136775" cy="1501775"/>
            <wp:effectExtent l="0" t="0" r="15875" b="0"/>
            <wp:wrapTight wrapText="bothSides">
              <wp:wrapPolygon edited="0">
                <wp:start x="17023" y="2277"/>
                <wp:lineTo x="5116" y="1017"/>
                <wp:lineTo x="1410" y="1724"/>
                <wp:lineTo x="-72" y="15304"/>
                <wp:lineTo x="553" y="18118"/>
                <wp:lineTo x="1101" y="18726"/>
                <wp:lineTo x="10852" y="20582"/>
                <wp:lineTo x="15269" y="21050"/>
                <wp:lineTo x="17765" y="21314"/>
                <wp:lineTo x="18149" y="21355"/>
                <wp:lineTo x="19551" y="20404"/>
                <wp:lineTo x="19565" y="20131"/>
                <wp:lineTo x="19757" y="20151"/>
                <wp:lineTo x="20917" y="16427"/>
                <wp:lineTo x="20946" y="15881"/>
                <wp:lineTo x="21352" y="11803"/>
                <wp:lineTo x="21366" y="11529"/>
                <wp:lineTo x="21773" y="7451"/>
                <wp:lineTo x="21787" y="7178"/>
                <wp:lineTo x="22022" y="6379"/>
                <wp:lineTo x="20437" y="3463"/>
                <wp:lineTo x="19327" y="2521"/>
                <wp:lineTo x="17023" y="2277"/>
              </wp:wrapPolygon>
            </wp:wrapTight>
            <wp:docPr id="4" name="Picture 4" descr="https://encrypted-tbn1.gstatic.com/images?q=tbn:ANd9GcQPFK8WL7WFVzcmBGhACB-tihMZQjRBgUGdblfj3aN2RsJEa396PWYH0V8">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encrypted-tbn1.gstatic.com/images?q=tbn:ANd9GcQPFK8WL7WFVzcmBGhACB-tihMZQjRBgUGdblfj3aN2RsJEa396PWYH0V8">
                      <a:hlinkClick r:id="rId14"/>
                    </pic:cNvPr>
                    <pic:cNvPicPr>
                      <a:picLocks noChangeAspect="1" noChangeArrowheads="1"/>
                    </pic:cNvPicPr>
                  </pic:nvPicPr>
                  <pic:blipFill>
                    <a:blip r:embed="rId1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t="-4651"/>
                    <a:stretch>
                      <a:fillRect/>
                    </a:stretch>
                  </pic:blipFill>
                  <pic:spPr bwMode="auto">
                    <a:xfrm rot="-255320">
                      <a:off x="0" y="0"/>
                      <a:ext cx="2136775" cy="1501775"/>
                    </a:xfrm>
                    <a:prstGeom prst="rect">
                      <a:avLst/>
                    </a:prstGeom>
                    <a:noFill/>
                  </pic:spPr>
                </pic:pic>
              </a:graphicData>
            </a:graphic>
          </wp:anchor>
        </w:drawing>
      </w:r>
      <w:r>
        <w:rPr>
          <w:noProof/>
        </w:rPr>
        <w:drawing>
          <wp:anchor distT="0" distB="0" distL="114300" distR="114300" simplePos="0" relativeHeight="251616768" behindDoc="1" locked="0" layoutInCell="1" allowOverlap="1">
            <wp:simplePos x="0" y="0"/>
            <wp:positionH relativeFrom="column">
              <wp:posOffset>-725805</wp:posOffset>
            </wp:positionH>
            <wp:positionV relativeFrom="paragraph">
              <wp:posOffset>2540</wp:posOffset>
            </wp:positionV>
            <wp:extent cx="1871980" cy="1574800"/>
            <wp:effectExtent l="0" t="0" r="0" b="0"/>
            <wp:wrapTight wrapText="bothSides">
              <wp:wrapPolygon edited="0">
                <wp:start x="879" y="0"/>
                <wp:lineTo x="0" y="1045"/>
                <wp:lineTo x="440" y="12542"/>
                <wp:lineTo x="1319" y="20903"/>
                <wp:lineTo x="1319" y="21426"/>
                <wp:lineTo x="18684" y="21426"/>
                <wp:lineTo x="19343" y="16723"/>
                <wp:lineTo x="19343" y="1829"/>
                <wp:lineTo x="15167" y="784"/>
                <wp:lineTo x="4176" y="0"/>
                <wp:lineTo x="879" y="0"/>
              </wp:wrapPolygon>
            </wp:wrapTight>
            <wp:docPr id="2" name="Picture 2" descr="http://i.livescience.com/images/i/000/057/388/iFF/normal-blood-pressure.jpg?13802995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i.livescience.com/images/i/000/057/388/iFF/normal-blood-pressure.jpg?1380299533"/>
                    <pic:cNvPicPr>
                      <a:picLocks noChangeAspect="1" noChangeArrowheads="1"/>
                    </pic:cNvPicPr>
                  </pic:nvPicPr>
                  <pic:blipFill>
                    <a:blip r:embed="rId1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r="-12737" b="18381"/>
                    <a:stretch>
                      <a:fillRect/>
                    </a:stretch>
                  </pic:blipFill>
                  <pic:spPr bwMode="auto">
                    <a:xfrm>
                      <a:off x="0" y="0"/>
                      <a:ext cx="1871980" cy="1574800"/>
                    </a:xfrm>
                    <a:prstGeom prst="rect">
                      <a:avLst/>
                    </a:prstGeom>
                    <a:noFill/>
                  </pic:spPr>
                </pic:pic>
              </a:graphicData>
            </a:graphic>
          </wp:anchor>
        </w:drawing>
      </w:r>
    </w:p>
    <w:p w:rsidR="00EE0075" w:rsidRDefault="00EE0075"/>
    <w:p w:rsidR="00EE0075" w:rsidRDefault="00EE0075"/>
    <w:p w:rsidR="00EE0075" w:rsidRDefault="00EE0075"/>
    <w:p w:rsidR="00EE0075" w:rsidRDefault="00EE0075"/>
    <w:p w:rsidR="00EE0075" w:rsidRDefault="00EE0075"/>
    <w:p w:rsidR="00EE0075" w:rsidRDefault="00EE0075"/>
    <w:p w:rsidR="00EE0075" w:rsidRDefault="00EE0075"/>
    <w:tbl>
      <w:tblPr>
        <w:tblpPr w:leftFromText="180" w:rightFromText="180" w:vertAnchor="page" w:horzAnchor="margin" w:tblpXSpec="center" w:tblpY="8316"/>
        <w:tblW w:w="104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0458"/>
      </w:tblGrid>
      <w:tr w:rsidR="00EB0D83" w:rsidRPr="005D194A" w:rsidTr="00EB0D83">
        <w:trPr>
          <w:cantSplit/>
        </w:trPr>
        <w:tc>
          <w:tcPr>
            <w:tcW w:w="10458" w:type="dxa"/>
            <w:tcBorders>
              <w:top w:val="double" w:sz="4" w:space="0" w:color="auto"/>
              <w:left w:val="double" w:sz="4" w:space="0" w:color="auto"/>
              <w:bottom w:val="double" w:sz="4" w:space="0" w:color="auto"/>
              <w:right w:val="double" w:sz="4" w:space="0" w:color="auto"/>
            </w:tcBorders>
            <w:shd w:val="clear" w:color="auto" w:fill="D9D9D9"/>
          </w:tcPr>
          <w:p w:rsidR="00EB0D83" w:rsidRPr="00D879B4" w:rsidRDefault="00EB0D83" w:rsidP="00EB0D83">
            <w:pPr>
              <w:keepNext/>
              <w:jc w:val="center"/>
              <w:outlineLvl w:val="5"/>
              <w:rPr>
                <w:rFonts w:ascii="Comic Sans MS" w:hAnsi="Comic Sans MS"/>
                <w:b/>
                <w:smallCaps/>
                <w:sz w:val="28"/>
                <w:szCs w:val="28"/>
              </w:rPr>
            </w:pPr>
            <w:r w:rsidRPr="00D879B4">
              <w:rPr>
                <w:rFonts w:ascii="Comic Sans MS" w:hAnsi="Comic Sans MS"/>
                <w:b/>
                <w:smallCaps/>
                <w:sz w:val="28"/>
                <w:szCs w:val="28"/>
              </w:rPr>
              <w:t>HEALTH INFORMATION  -  FREE HEALTH SCREENING</w:t>
            </w:r>
          </w:p>
        </w:tc>
      </w:tr>
      <w:tr w:rsidR="00EB0D83" w:rsidRPr="005D194A" w:rsidTr="00EB0D83">
        <w:trPr>
          <w:cantSplit/>
          <w:trHeight w:val="526"/>
        </w:trPr>
        <w:tc>
          <w:tcPr>
            <w:tcW w:w="10458" w:type="dxa"/>
            <w:tcBorders>
              <w:top w:val="double" w:sz="4" w:space="0" w:color="auto"/>
              <w:left w:val="single" w:sz="4" w:space="0" w:color="auto"/>
              <w:bottom w:val="single" w:sz="4" w:space="0" w:color="auto"/>
              <w:right w:val="single" w:sz="4" w:space="0" w:color="auto"/>
            </w:tcBorders>
          </w:tcPr>
          <w:p w:rsidR="00EB0D83" w:rsidRPr="00D879B4" w:rsidRDefault="00EB0D83" w:rsidP="00EB0D83">
            <w:pPr>
              <w:jc w:val="center"/>
              <w:rPr>
                <w:rFonts w:ascii="Calibri" w:hAnsi="Calibri" w:cs="Calibri"/>
                <w:b/>
                <w:sz w:val="28"/>
                <w:szCs w:val="28"/>
              </w:rPr>
            </w:pPr>
            <w:r w:rsidRPr="00D879B4">
              <w:rPr>
                <w:rFonts w:ascii="Calibri" w:hAnsi="Calibri" w:cs="Calibri"/>
                <w:b/>
                <w:sz w:val="28"/>
                <w:szCs w:val="28"/>
              </w:rPr>
              <w:t>Prostate</w:t>
            </w:r>
            <w:r w:rsidR="0078328C">
              <w:rPr>
                <w:rFonts w:ascii="Calibri" w:hAnsi="Calibri" w:cs="Calibri"/>
                <w:b/>
                <w:sz w:val="28"/>
                <w:szCs w:val="28"/>
              </w:rPr>
              <w:t xml:space="preserve">, Colorectal &amp; Breast, </w:t>
            </w:r>
            <w:r w:rsidRPr="00D879B4">
              <w:rPr>
                <w:rFonts w:ascii="Calibri" w:hAnsi="Calibri" w:cs="Calibri"/>
                <w:b/>
                <w:sz w:val="28"/>
                <w:szCs w:val="28"/>
              </w:rPr>
              <w:t xml:space="preserve"> Cancer Awareness</w:t>
            </w:r>
          </w:p>
        </w:tc>
      </w:tr>
      <w:tr w:rsidR="00EB0D83" w:rsidRPr="005D194A" w:rsidTr="00EB0D83">
        <w:trPr>
          <w:cantSplit/>
          <w:trHeight w:val="526"/>
        </w:trPr>
        <w:tc>
          <w:tcPr>
            <w:tcW w:w="10458" w:type="dxa"/>
            <w:tcBorders>
              <w:top w:val="double" w:sz="4" w:space="0" w:color="auto"/>
              <w:left w:val="single" w:sz="4" w:space="0" w:color="auto"/>
              <w:bottom w:val="single" w:sz="4" w:space="0" w:color="auto"/>
              <w:right w:val="single" w:sz="4" w:space="0" w:color="auto"/>
            </w:tcBorders>
          </w:tcPr>
          <w:p w:rsidR="00EB0D83" w:rsidRPr="00D879B4" w:rsidRDefault="00EB0D83" w:rsidP="00EB0D83">
            <w:pPr>
              <w:jc w:val="center"/>
              <w:rPr>
                <w:rFonts w:ascii="Calibri" w:hAnsi="Calibri" w:cs="Calibri"/>
                <w:b/>
                <w:sz w:val="28"/>
                <w:szCs w:val="28"/>
              </w:rPr>
            </w:pPr>
            <w:r w:rsidRPr="00D879B4">
              <w:rPr>
                <w:rFonts w:ascii="Calibri" w:hAnsi="Calibri" w:cs="Calibri"/>
                <w:b/>
                <w:sz w:val="28"/>
                <w:szCs w:val="28"/>
              </w:rPr>
              <w:t>Diabetes, High Blood Pressure, Cholesterol Awareness</w:t>
            </w:r>
          </w:p>
        </w:tc>
      </w:tr>
      <w:tr w:rsidR="00EB0D83" w:rsidRPr="005D194A" w:rsidTr="00EB0D83">
        <w:trPr>
          <w:cantSplit/>
          <w:trHeight w:val="526"/>
        </w:trPr>
        <w:tc>
          <w:tcPr>
            <w:tcW w:w="10458" w:type="dxa"/>
            <w:tcBorders>
              <w:top w:val="double" w:sz="4" w:space="0" w:color="auto"/>
              <w:left w:val="single" w:sz="4" w:space="0" w:color="auto"/>
              <w:bottom w:val="single" w:sz="4" w:space="0" w:color="auto"/>
              <w:right w:val="single" w:sz="4" w:space="0" w:color="auto"/>
            </w:tcBorders>
          </w:tcPr>
          <w:p w:rsidR="00EB0D83" w:rsidRPr="00D879B4" w:rsidRDefault="0078328C" w:rsidP="00EB0D83">
            <w:pPr>
              <w:jc w:val="center"/>
              <w:rPr>
                <w:rFonts w:ascii="Calibri" w:hAnsi="Calibri" w:cs="Calibri"/>
                <w:b/>
                <w:sz w:val="28"/>
                <w:szCs w:val="28"/>
              </w:rPr>
            </w:pPr>
            <w:r>
              <w:rPr>
                <w:rFonts w:ascii="Calibri" w:hAnsi="Calibri" w:cs="Calibri"/>
                <w:b/>
                <w:sz w:val="28"/>
                <w:szCs w:val="28"/>
              </w:rPr>
              <w:t>Dental</w:t>
            </w:r>
            <w:r w:rsidR="002C1CE6">
              <w:rPr>
                <w:rFonts w:ascii="Calibri" w:hAnsi="Calibri" w:cs="Calibri"/>
                <w:b/>
                <w:sz w:val="28"/>
                <w:szCs w:val="28"/>
              </w:rPr>
              <w:t xml:space="preserve"> </w:t>
            </w:r>
            <w:r>
              <w:rPr>
                <w:rFonts w:ascii="Calibri" w:hAnsi="Calibri" w:cs="Calibri"/>
                <w:b/>
                <w:sz w:val="28"/>
                <w:szCs w:val="28"/>
              </w:rPr>
              <w:t xml:space="preserve">Screening, Allergies </w:t>
            </w:r>
            <w:proofErr w:type="spellStart"/>
            <w:r>
              <w:rPr>
                <w:rFonts w:ascii="Calibri" w:hAnsi="Calibri" w:cs="Calibri"/>
                <w:b/>
                <w:sz w:val="28"/>
                <w:szCs w:val="28"/>
              </w:rPr>
              <w:t>Awarenes</w:t>
            </w:r>
            <w:proofErr w:type="spellEnd"/>
            <w:r w:rsidR="00EB0D83" w:rsidRPr="00D879B4">
              <w:rPr>
                <w:rFonts w:ascii="Calibri" w:hAnsi="Calibri" w:cs="Calibri"/>
                <w:b/>
                <w:sz w:val="28"/>
                <w:szCs w:val="28"/>
              </w:rPr>
              <w:t xml:space="preserve"> Family Planning/Youth Program and Good </w:t>
            </w:r>
            <w:proofErr w:type="spellStart"/>
            <w:r w:rsidR="00EB0D83" w:rsidRPr="00D879B4">
              <w:rPr>
                <w:rFonts w:ascii="Calibri" w:hAnsi="Calibri" w:cs="Calibri"/>
                <w:b/>
                <w:sz w:val="28"/>
                <w:szCs w:val="28"/>
              </w:rPr>
              <w:t>Nutrition</w:t>
            </w:r>
            <w:proofErr w:type="gramStart"/>
            <w:r w:rsidR="002C1CE6">
              <w:rPr>
                <w:rFonts w:ascii="Calibri" w:hAnsi="Calibri" w:cs="Calibri"/>
                <w:b/>
                <w:sz w:val="28"/>
                <w:szCs w:val="28"/>
              </w:rPr>
              <w:t>,Massage</w:t>
            </w:r>
            <w:proofErr w:type="spellEnd"/>
            <w:proofErr w:type="gramEnd"/>
            <w:r w:rsidR="002C1CE6">
              <w:rPr>
                <w:rFonts w:ascii="Calibri" w:hAnsi="Calibri" w:cs="Calibri"/>
                <w:b/>
                <w:sz w:val="28"/>
                <w:szCs w:val="28"/>
              </w:rPr>
              <w:t xml:space="preserve">, </w:t>
            </w:r>
            <w:proofErr w:type="spellStart"/>
            <w:r w:rsidR="002C1CE6">
              <w:rPr>
                <w:rFonts w:ascii="Calibri" w:hAnsi="Calibri" w:cs="Calibri"/>
                <w:b/>
                <w:sz w:val="28"/>
                <w:szCs w:val="28"/>
              </w:rPr>
              <w:t>Psicological</w:t>
            </w:r>
            <w:proofErr w:type="spellEnd"/>
            <w:r w:rsidR="002C1CE6">
              <w:rPr>
                <w:rFonts w:ascii="Calibri" w:hAnsi="Calibri" w:cs="Calibri"/>
                <w:b/>
                <w:sz w:val="28"/>
                <w:szCs w:val="28"/>
              </w:rPr>
              <w:t xml:space="preserve"> Counseling.</w:t>
            </w:r>
          </w:p>
        </w:tc>
      </w:tr>
      <w:tr w:rsidR="00EB0D83" w:rsidRPr="005D194A" w:rsidTr="00EB0D83">
        <w:trPr>
          <w:cantSplit/>
          <w:trHeight w:val="526"/>
        </w:trPr>
        <w:tc>
          <w:tcPr>
            <w:tcW w:w="10458" w:type="dxa"/>
            <w:tcBorders>
              <w:top w:val="double" w:sz="4" w:space="0" w:color="auto"/>
              <w:left w:val="single" w:sz="4" w:space="0" w:color="auto"/>
              <w:bottom w:val="single" w:sz="4" w:space="0" w:color="auto"/>
              <w:right w:val="single" w:sz="4" w:space="0" w:color="auto"/>
            </w:tcBorders>
          </w:tcPr>
          <w:p w:rsidR="00EB0D83" w:rsidRPr="00407712" w:rsidRDefault="00EB0D83" w:rsidP="00EB0D83">
            <w:pPr>
              <w:pStyle w:val="ListParagraph"/>
              <w:numPr>
                <w:ilvl w:val="0"/>
                <w:numId w:val="23"/>
              </w:numPr>
              <w:jc w:val="center"/>
              <w:rPr>
                <w:rFonts w:ascii="Calibri" w:hAnsi="Calibri" w:cs="Calibri"/>
                <w:b/>
                <w:color w:val="000000" w:themeColor="text1"/>
                <w:sz w:val="30"/>
                <w:szCs w:val="30"/>
              </w:rPr>
            </w:pPr>
            <w:r w:rsidRPr="00407712">
              <w:rPr>
                <w:rFonts w:ascii="Calibri" w:hAnsi="Calibri" w:cs="Calibri"/>
                <w:b/>
                <w:color w:val="000000" w:themeColor="text1"/>
                <w:sz w:val="30"/>
                <w:szCs w:val="30"/>
              </w:rPr>
              <w:t>BLOOD PRESSURE SCREENING</w:t>
            </w:r>
          </w:p>
          <w:p w:rsidR="00EB0D83" w:rsidRPr="00407712" w:rsidRDefault="00EB0D83" w:rsidP="00EB0D83">
            <w:pPr>
              <w:pStyle w:val="ListParagraph"/>
              <w:numPr>
                <w:ilvl w:val="0"/>
                <w:numId w:val="23"/>
              </w:numPr>
              <w:jc w:val="center"/>
              <w:rPr>
                <w:rFonts w:ascii="Calibri" w:hAnsi="Calibri" w:cs="Calibri"/>
                <w:b/>
                <w:color w:val="000000" w:themeColor="text1"/>
                <w:sz w:val="30"/>
                <w:szCs w:val="30"/>
              </w:rPr>
            </w:pPr>
            <w:r w:rsidRPr="00407712">
              <w:rPr>
                <w:rFonts w:ascii="Calibri" w:hAnsi="Calibri" w:cs="Calibri"/>
                <w:b/>
                <w:color w:val="000000" w:themeColor="text1"/>
                <w:sz w:val="30"/>
                <w:szCs w:val="30"/>
              </w:rPr>
              <w:t xml:space="preserve">GLUCOSE SCREENING      </w:t>
            </w:r>
          </w:p>
          <w:p w:rsidR="00EB0D83" w:rsidRPr="00B83513" w:rsidRDefault="00EB0D83" w:rsidP="00EB0D83">
            <w:pPr>
              <w:pStyle w:val="ListParagraph"/>
              <w:numPr>
                <w:ilvl w:val="0"/>
                <w:numId w:val="23"/>
              </w:numPr>
              <w:jc w:val="center"/>
              <w:rPr>
                <w:rFonts w:ascii="Calibri" w:hAnsi="Calibri" w:cs="Calibri"/>
                <w:b/>
                <w:sz w:val="28"/>
                <w:szCs w:val="28"/>
              </w:rPr>
            </w:pPr>
            <w:r w:rsidRPr="00407712">
              <w:rPr>
                <w:rFonts w:ascii="Calibri" w:hAnsi="Calibri" w:cs="Calibri"/>
                <w:b/>
                <w:color w:val="000000" w:themeColor="text1"/>
                <w:sz w:val="30"/>
                <w:szCs w:val="30"/>
              </w:rPr>
              <w:t>BODY MASS INDEX (BMI) SCREENING</w:t>
            </w:r>
          </w:p>
        </w:tc>
      </w:tr>
    </w:tbl>
    <w:p w:rsidR="00EE0075" w:rsidRDefault="00C321C7">
      <w:r w:rsidRPr="00C321C7">
        <w:rPr>
          <w:noProof/>
          <w:sz w:val="20"/>
        </w:rPr>
        <w:pict>
          <v:shapetype id="_x0000_t152" coordsize="21600,21600" o:spt="152" adj="9931" path="m0@0c7200@2,14400@1,21600,m0@5c7200@6,14400@6,21600@5e">
            <v:formulas>
              <v:f eqn="val #0"/>
              <v:f eqn="prod #0 3 4"/>
              <v:f eqn="prod #0 5 4"/>
              <v:f eqn="prod #0 3 8"/>
              <v:f eqn="prod #0 1 8"/>
              <v:f eqn="sum 21600 0 @3"/>
              <v:f eqn="sum @4 21600 0"/>
              <v:f eqn="prod #0 1 2"/>
              <v:f eqn="prod @5 1 2"/>
              <v:f eqn="sum @7 @8 0"/>
              <v:f eqn="prod #0 7 8"/>
              <v:f eqn="prod @5 1 3"/>
              <v:f eqn="sum @1 @2 0"/>
              <v:f eqn="sum @12 @0 0"/>
              <v:f eqn="prod @13 1 4"/>
              <v:f eqn="sum @11 14400 @14"/>
            </v:formulas>
            <v:path textpathok="t" o:connecttype="custom" o:connectlocs="10800,@10;0,@9;10800,21600;21600,@8" o:connectangles="270,180,90,0"/>
            <v:textpath on="t" fitshape="t" xscale="t"/>
            <v:handles>
              <v:h position="topLeft,#0" yrange="0,12169"/>
            </v:handles>
            <o:lock v:ext="edit" text="t" shapetype="t"/>
          </v:shapetype>
          <v:shape id="_x0000_s1205" type="#_x0000_t152" style="position:absolute;margin-left:386.6pt;margin-top:250.25pt;width:88.2pt;height:47.7pt;z-index:-251651072;mso-position-horizontal-relative:text;mso-position-vertical-relative:text" wrapcoords="15742 4388 15376 5400 15193 9788 915 9788 -366 10125 -549 18225 2014 20588 8603 21938 10434 21938 12997 21938 17024 21262 19220 20588 22149 17550 22332 15188 19220 9788 22149 9112 21966 5738 17024 4388 15742 4388" fillcolor="black" strokeweight="2.25pt">
            <v:shadow color="#868686"/>
            <v:textpath style="font-family:&quot;Century Gothic&quot;;v-text-kern:t" trim="t" fitpath="t" xscale="f" string="Music"/>
            <w10:wrap type="tight"/>
          </v:shape>
        </w:pict>
      </w:r>
      <w:r w:rsidRPr="00C321C7">
        <w:rPr>
          <w:noProof/>
          <w:sz w:val="20"/>
        </w:rPr>
        <w:pict>
          <v:shape id="_x0000_s1203" type="#_x0000_t152" style="position:absolute;margin-left:16.7pt;margin-top:236.65pt;width:90.9pt;height:70.15pt;z-index:-251650048;mso-position-horizontal-relative:text;mso-position-vertical-relative:text" wrapcoords="13924 7123 6962 9421 5534 10111 5355 13787 -357 14706 -357 17004 536 18153 536 18383 6426 20681 7319 20681 11603 20681 16959 20681 19636 19762 19458 18153 20529 18153 21957 16085 21957 12179 21064 11719 15352 10800 15352 7583 14995 7123 13924 7123" fillcolor="black" strokeweight="2.25pt">
            <v:shadow color="#868686"/>
            <v:textpath style="font-family:&quot;Calibri Light&quot;;font-size:24pt;font-weight:bold;v-text-kern:t" trim="t" fitpath="t" xscale="f" string="Free &#10;Giveaways"/>
            <w10:wrap type="tight"/>
          </v:shape>
        </w:pict>
      </w:r>
      <w:r w:rsidR="00292AED">
        <w:rPr>
          <w:noProof/>
          <w:sz w:val="20"/>
        </w:rPr>
        <w:drawing>
          <wp:anchor distT="0" distB="0" distL="114300" distR="114300" simplePos="0" relativeHeight="251706880" behindDoc="1" locked="0" layoutInCell="1" allowOverlap="1">
            <wp:simplePos x="0" y="0"/>
            <wp:positionH relativeFrom="column">
              <wp:posOffset>-685800</wp:posOffset>
            </wp:positionH>
            <wp:positionV relativeFrom="paragraph">
              <wp:posOffset>3100342</wp:posOffset>
            </wp:positionV>
            <wp:extent cx="851535" cy="1151890"/>
            <wp:effectExtent l="0" t="0" r="5715" b="0"/>
            <wp:wrapTight wrapText="bothSides">
              <wp:wrapPolygon edited="0">
                <wp:start x="8215" y="0"/>
                <wp:lineTo x="5799" y="2143"/>
                <wp:lineTo x="3383" y="5001"/>
                <wp:lineTo x="0" y="12503"/>
                <wp:lineTo x="0" y="13932"/>
                <wp:lineTo x="6765" y="17147"/>
                <wp:lineTo x="4832" y="21076"/>
                <wp:lineTo x="12081" y="21076"/>
                <wp:lineTo x="21262" y="19647"/>
                <wp:lineTo x="21262" y="15718"/>
                <wp:lineTo x="14980" y="11431"/>
                <wp:lineTo x="21262" y="7859"/>
                <wp:lineTo x="21262" y="6787"/>
                <wp:lineTo x="17396" y="5001"/>
                <wp:lineTo x="15463" y="2858"/>
                <wp:lineTo x="11597" y="0"/>
                <wp:lineTo x="8215" y="0"/>
              </wp:wrapPolygon>
            </wp:wrapTight>
            <wp:docPr id="5" name="Picture 5" descr="C:\Users\villagrm\AppData\Local\Microsoft\Windows\Temporary Internet Files\Content.IE5\3WDQS3TV\free clown color-vector-jf[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illagrm\AppData\Local\Microsoft\Windows\Temporary Internet Files\Content.IE5\3WDQS3TV\free clown color-vector-jf[1].png"/>
                    <pic:cNvPicPr>
                      <a:picLocks noChangeAspect="1" noChangeArrowheads="1"/>
                    </pic:cNvPicPr>
                  </pic:nvPicPr>
                  <pic:blipFill>
                    <a:blip r:embed="rId1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851535" cy="1151890"/>
                    </a:xfrm>
                    <a:prstGeom prst="rect">
                      <a:avLst/>
                    </a:prstGeom>
                    <a:noFill/>
                    <a:ln>
                      <a:noFill/>
                    </a:ln>
                  </pic:spPr>
                </pic:pic>
              </a:graphicData>
            </a:graphic>
          </wp:anchor>
        </w:drawing>
      </w:r>
      <w:r w:rsidRPr="00C321C7">
        <w:rPr>
          <w:noProof/>
          <w:sz w:val="20"/>
        </w:rPr>
        <w:pict>
          <v:shape id="Text Box 137" o:spid="_x0000_s1028" type="#_x0000_t202" style="position:absolute;margin-left:23.95pt;margin-top:193.05pt;width:410.25pt;height:168.85pt;z-index:-251652608;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" strokecolor="white" strokeweight=".25pt">
            <v:textbox>
              <w:txbxContent>
                <w:p w:rsidR="00EE0075" w:rsidRPr="00D879B4" w:rsidRDefault="00F67ED7">
                  <w:pPr>
                    <w:jc w:val="center"/>
                    <w:rPr>
                      <w:rFonts w:ascii="Arial Black" w:hAnsi="Arial Black"/>
                      <w:b/>
                      <w:bCs/>
                      <w:color w:val="000000"/>
                      <w:sz w:val="52"/>
                      <w:szCs w:val="52"/>
                    </w:rPr>
                  </w:pPr>
                  <w:proofErr w:type="spellStart"/>
                  <w:r>
                    <w:rPr>
                      <w:rFonts w:ascii="Arial Black" w:hAnsi="Arial Black"/>
                      <w:b/>
                      <w:bCs/>
                      <w:color w:val="000000"/>
                      <w:sz w:val="52"/>
                      <w:szCs w:val="52"/>
                    </w:rPr>
                    <w:t>Sunday</w:t>
                  </w:r>
                  <w:proofErr w:type="gramStart"/>
                  <w:r w:rsidR="00D50F2D" w:rsidRPr="00D879B4">
                    <w:rPr>
                      <w:rFonts w:ascii="Arial Black" w:hAnsi="Arial Black"/>
                      <w:b/>
                      <w:bCs/>
                      <w:color w:val="000000"/>
                      <w:sz w:val="52"/>
                      <w:szCs w:val="52"/>
                    </w:rPr>
                    <w:t>,</w:t>
                  </w:r>
                  <w:r w:rsidR="0078328C">
                    <w:rPr>
                      <w:rFonts w:ascii="Arial Black" w:hAnsi="Arial Black"/>
                      <w:b/>
                      <w:bCs/>
                      <w:color w:val="000000"/>
                      <w:sz w:val="52"/>
                      <w:szCs w:val="52"/>
                    </w:rPr>
                    <w:t>August</w:t>
                  </w:r>
                  <w:proofErr w:type="spellEnd"/>
                  <w:proofErr w:type="gramEnd"/>
                  <w:r w:rsidR="0078328C">
                    <w:rPr>
                      <w:rFonts w:ascii="Arial Black" w:hAnsi="Arial Black"/>
                      <w:b/>
                      <w:bCs/>
                      <w:color w:val="000000"/>
                      <w:sz w:val="52"/>
                      <w:szCs w:val="52"/>
                    </w:rPr>
                    <w:t xml:space="preserve"> 16</w:t>
                  </w:r>
                  <w:r w:rsidR="007A2843" w:rsidRPr="00D879B4">
                    <w:rPr>
                      <w:rFonts w:ascii="Arial Black" w:hAnsi="Arial Black"/>
                      <w:b/>
                      <w:bCs/>
                      <w:color w:val="000000"/>
                      <w:sz w:val="52"/>
                      <w:szCs w:val="52"/>
                      <w:vertAlign w:val="superscript"/>
                    </w:rPr>
                    <w:t>th</w:t>
                  </w:r>
                  <w:r w:rsidR="0078328C">
                    <w:rPr>
                      <w:rFonts w:ascii="Arial Black" w:hAnsi="Arial Black"/>
                      <w:b/>
                      <w:bCs/>
                      <w:color w:val="000000"/>
                      <w:sz w:val="52"/>
                      <w:szCs w:val="52"/>
                      <w:vertAlign w:val="superscript"/>
                    </w:rPr>
                    <w:t>,</w:t>
                  </w:r>
                  <w:r w:rsidR="005A4BA6" w:rsidRPr="00D879B4">
                    <w:rPr>
                      <w:rFonts w:ascii="Arial Black" w:hAnsi="Arial Black"/>
                      <w:b/>
                      <w:bCs/>
                      <w:color w:val="000000"/>
                      <w:sz w:val="52"/>
                      <w:szCs w:val="52"/>
                    </w:rPr>
                    <w:t xml:space="preserve"> 2015</w:t>
                  </w:r>
                </w:p>
                <w:p w:rsidR="00EA321C" w:rsidRPr="00E86D59" w:rsidRDefault="00EA321C">
                  <w:pPr>
                    <w:jc w:val="center"/>
                    <w:rPr>
                      <w:rFonts w:ascii="Comic Sans MS" w:hAnsi="Comic Sans MS"/>
                      <w:color w:val="000000"/>
                      <w:sz w:val="12"/>
                      <w:szCs w:val="12"/>
                    </w:rPr>
                  </w:pPr>
                </w:p>
                <w:p w:rsidR="00EE0075" w:rsidRDefault="0078328C">
                  <w:pPr>
                    <w:pStyle w:val="Heading9"/>
                    <w:rPr>
                      <w:rFonts w:ascii="Century Gothic" w:hAnsi="Century Gothic"/>
                      <w:sz w:val="28"/>
                    </w:rPr>
                  </w:pPr>
                  <w:proofErr w:type="gramStart"/>
                  <w:r>
                    <w:rPr>
                      <w:rFonts w:ascii="Century Gothic" w:hAnsi="Century Gothic"/>
                      <w:sz w:val="28"/>
                    </w:rPr>
                    <w:t xml:space="preserve">School #28, </w:t>
                  </w:r>
                  <w:r w:rsidR="00BE6F9A">
                    <w:rPr>
                      <w:rFonts w:ascii="Century Gothic" w:hAnsi="Century Gothic"/>
                      <w:sz w:val="28"/>
                    </w:rPr>
                    <w:t xml:space="preserve">Juan </w:t>
                  </w:r>
                  <w:proofErr w:type="spellStart"/>
                  <w:r w:rsidR="00BE6F9A">
                    <w:rPr>
                      <w:rFonts w:ascii="Century Gothic" w:hAnsi="Century Gothic"/>
                      <w:sz w:val="28"/>
                    </w:rPr>
                    <w:t>Pablo</w:t>
                  </w:r>
                  <w:r>
                    <w:rPr>
                      <w:rFonts w:ascii="Century Gothic" w:hAnsi="Century Gothic"/>
                      <w:sz w:val="28"/>
                    </w:rPr>
                    <w:t>Duarte</w:t>
                  </w:r>
                  <w:proofErr w:type="spellEnd"/>
                  <w:r>
                    <w:rPr>
                      <w:rFonts w:ascii="Century Gothic" w:hAnsi="Century Gothic"/>
                      <w:sz w:val="28"/>
                    </w:rPr>
                    <w:t>-</w:t>
                  </w:r>
                  <w:r w:rsidR="00BE6F9A">
                    <w:rPr>
                      <w:rFonts w:ascii="Century Gothic" w:hAnsi="Century Gothic"/>
                      <w:sz w:val="28"/>
                    </w:rPr>
                    <w:t xml:space="preserve">Jose Julian </w:t>
                  </w:r>
                  <w:r>
                    <w:rPr>
                      <w:rFonts w:ascii="Century Gothic" w:hAnsi="Century Gothic"/>
                      <w:sz w:val="28"/>
                    </w:rPr>
                    <w:t>Marti- 25 First St.</w:t>
                  </w:r>
                  <w:proofErr w:type="gramEnd"/>
                </w:p>
                <w:p w:rsidR="00CF12C3" w:rsidRPr="00CF12C3" w:rsidRDefault="00251758" w:rsidP="00CF12C3">
                  <w:pPr>
                    <w:jc w:val="center"/>
                    <w:rPr>
                      <w:rFonts w:ascii="Century Gothic" w:hAnsi="Century Gothic"/>
                      <w:b/>
                      <w:sz w:val="28"/>
                      <w:szCs w:val="28"/>
                    </w:rPr>
                  </w:pPr>
                  <w:r>
                    <w:rPr>
                      <w:rFonts w:ascii="Century Gothic" w:hAnsi="Century Gothic"/>
                      <w:b/>
                      <w:sz w:val="28"/>
                      <w:szCs w:val="28"/>
                    </w:rPr>
                    <w:t>Elizabeth, New Jersey</w:t>
                  </w:r>
                  <w:proofErr w:type="gramStart"/>
                  <w:r>
                    <w:rPr>
                      <w:rFonts w:ascii="Century Gothic" w:hAnsi="Century Gothic"/>
                      <w:b/>
                      <w:sz w:val="28"/>
                      <w:szCs w:val="28"/>
                    </w:rPr>
                    <w:t>,</w:t>
                  </w:r>
                  <w:r w:rsidRPr="00251758">
                    <w:rPr>
                      <w:b/>
                      <w:color w:val="000000"/>
                    </w:rPr>
                    <w:t>07206</w:t>
                  </w:r>
                  <w:proofErr w:type="gramEnd"/>
                </w:p>
                <w:p w:rsidR="00EE0075" w:rsidRPr="00FA2BD0" w:rsidRDefault="00EE0075" w:rsidP="00251758">
                  <w:pPr>
                    <w:pStyle w:val="Heading9"/>
                    <w:jc w:val="left"/>
                    <w:rPr>
                      <w:rFonts w:ascii="Century Gothic" w:hAnsi="Century Gothic"/>
                      <w:b w:val="0"/>
                      <w:sz w:val="28"/>
                    </w:rPr>
                  </w:pPr>
                </w:p>
                <w:p w:rsidR="00EE0075" w:rsidRPr="00FB7E63" w:rsidRDefault="007A2843" w:rsidP="00EA321C">
                  <w:pPr>
                    <w:jc w:val="center"/>
                    <w:rPr>
                      <w:rFonts w:ascii="Century Gothic" w:hAnsi="Century Gothic"/>
                      <w:b/>
                      <w:bCs/>
                      <w:color w:val="000000"/>
                      <w:sz w:val="32"/>
                      <w:szCs w:val="28"/>
                    </w:rPr>
                  </w:pPr>
                  <w:r w:rsidRPr="00FB7E63">
                    <w:rPr>
                      <w:rFonts w:ascii="Century Gothic" w:hAnsi="Century Gothic"/>
                      <w:b/>
                      <w:bCs/>
                      <w:color w:val="000000"/>
                      <w:sz w:val="32"/>
                      <w:szCs w:val="28"/>
                    </w:rPr>
                    <w:t>10:00 a.m. -</w:t>
                  </w:r>
                  <w:r w:rsidR="004A72C7">
                    <w:rPr>
                      <w:rFonts w:ascii="Century Gothic" w:hAnsi="Century Gothic"/>
                      <w:b/>
                      <w:bCs/>
                      <w:color w:val="000000"/>
                      <w:sz w:val="32"/>
                      <w:szCs w:val="28"/>
                    </w:rPr>
                    <w:t xml:space="preserve"> 4</w:t>
                  </w:r>
                  <w:r w:rsidR="00EE0075" w:rsidRPr="00FB7E63">
                    <w:rPr>
                      <w:rFonts w:ascii="Century Gothic" w:hAnsi="Century Gothic"/>
                      <w:b/>
                      <w:bCs/>
                      <w:color w:val="000000"/>
                      <w:sz w:val="32"/>
                      <w:szCs w:val="28"/>
                    </w:rPr>
                    <w:t xml:space="preserve">:00 p.m. </w:t>
                  </w:r>
                </w:p>
                <w:p w:rsidR="00EA321C" w:rsidRPr="002A3E3B" w:rsidRDefault="00B32F0D" w:rsidP="002A3E3B">
                  <w:pPr>
                    <w:jc w:val="center"/>
                    <w:rPr>
                      <w:rFonts w:ascii="Century Gothic" w:hAnsi="Century Gothic"/>
                      <w:b/>
                      <w:bCs/>
                      <w:color w:val="000000"/>
                      <w:sz w:val="20"/>
                      <w:szCs w:val="20"/>
                      <w:u w:val="single"/>
                    </w:rPr>
                  </w:pPr>
                  <w:r>
                    <w:rPr>
                      <w:rFonts w:ascii="Century Gothic" w:hAnsi="Century Gothic"/>
                      <w:b/>
                      <w:bCs/>
                      <w:color w:val="000000"/>
                      <w:sz w:val="20"/>
                      <w:szCs w:val="20"/>
                      <w:u w:val="single"/>
                    </w:rPr>
                    <w:t>For more</w:t>
                  </w:r>
                  <w:r w:rsidRPr="00FB7E63">
                    <w:rPr>
                      <w:rFonts w:ascii="Century Gothic" w:hAnsi="Century Gothic"/>
                      <w:b/>
                      <w:bCs/>
                      <w:color w:val="000000"/>
                      <w:sz w:val="20"/>
                      <w:szCs w:val="20"/>
                      <w:u w:val="single"/>
                    </w:rPr>
                    <w:t>information</w:t>
                  </w:r>
                  <w:r w:rsidR="00EE0075" w:rsidRPr="00FB7E63">
                    <w:rPr>
                      <w:rFonts w:ascii="Century Gothic" w:hAnsi="Century Gothic"/>
                      <w:b/>
                      <w:bCs/>
                      <w:color w:val="000000"/>
                      <w:sz w:val="20"/>
                      <w:szCs w:val="20"/>
                      <w:u w:val="single"/>
                    </w:rPr>
                    <w:t>:</w:t>
                  </w:r>
                </w:p>
                <w:p w:rsidR="00EE0075" w:rsidRPr="00FF5DB7" w:rsidRDefault="0078328C" w:rsidP="00FF5DB7">
                  <w:pPr>
                    <w:jc w:val="center"/>
                    <w:rPr>
                      <w:rFonts w:ascii="Century Gothic" w:hAnsi="Century Gothic"/>
                      <w:b/>
                      <w:bCs/>
                      <w:color w:val="000000"/>
                      <w:sz w:val="32"/>
                      <w:szCs w:val="32"/>
                    </w:rPr>
                  </w:pPr>
                  <w:r>
                    <w:rPr>
                      <w:rFonts w:ascii="Century Gothic" w:hAnsi="Century Gothic"/>
                      <w:b/>
                      <w:bCs/>
                      <w:color w:val="000000"/>
                      <w:sz w:val="32"/>
                      <w:szCs w:val="32"/>
                    </w:rPr>
                    <w:t>1-888-277-1288</w:t>
                  </w:r>
                  <w:proofErr w:type="gramStart"/>
                  <w:r>
                    <w:rPr>
                      <w:rFonts w:ascii="Century Gothic" w:hAnsi="Century Gothic"/>
                      <w:b/>
                      <w:bCs/>
                      <w:color w:val="000000"/>
                      <w:sz w:val="32"/>
                      <w:szCs w:val="32"/>
                    </w:rPr>
                    <w:t>,  917</w:t>
                  </w:r>
                  <w:proofErr w:type="gramEnd"/>
                  <w:r>
                    <w:rPr>
                      <w:rFonts w:ascii="Century Gothic" w:hAnsi="Century Gothic"/>
                      <w:b/>
                      <w:bCs/>
                      <w:color w:val="000000"/>
                      <w:sz w:val="32"/>
                      <w:szCs w:val="32"/>
                    </w:rPr>
                    <w:t xml:space="preserve">-403-9220. </w:t>
                  </w:r>
                  <w:hyperlink r:id="rId18" w:history="1">
                    <w:r w:rsidR="00F67ED7" w:rsidRPr="00BF75A6">
                      <w:rPr>
                        <w:rStyle w:val="Hyperlink"/>
                        <w:rFonts w:ascii="Century Gothic" w:hAnsi="Century Gothic"/>
                        <w:b/>
                        <w:bCs/>
                        <w:sz w:val="32"/>
                        <w:szCs w:val="32"/>
                      </w:rPr>
                      <w:t>info@ahpsi.org</w:t>
                    </w:r>
                  </w:hyperlink>
                  <w:r w:rsidR="00F67ED7">
                    <w:rPr>
                      <w:rFonts w:ascii="Century Gothic" w:hAnsi="Century Gothic"/>
                      <w:b/>
                      <w:bCs/>
                      <w:color w:val="000000"/>
                      <w:sz w:val="32"/>
                      <w:szCs w:val="32"/>
                    </w:rPr>
                    <w:t xml:space="preserve"> </w:t>
                  </w:r>
                </w:p>
                <w:p w:rsidR="00EE0075" w:rsidRDefault="00EE0075">
                  <w:pPr>
                    <w:jc w:val="center"/>
                    <w:rPr>
                      <w:rFonts w:ascii="Comic Sans MS" w:hAnsi="Comic Sans MS"/>
                      <w:b/>
                      <w:bCs/>
                      <w:color w:val="000000"/>
                      <w:sz w:val="6"/>
                      <w:u w:val="single"/>
                    </w:rPr>
                  </w:pPr>
                </w:p>
                <w:p w:rsidR="00EE0075" w:rsidRDefault="00EE0075">
                  <w:pPr>
                    <w:jc w:val="center"/>
                    <w:rPr>
                      <w:rFonts w:ascii="Comic Sans MS" w:hAnsi="Comic Sans MS"/>
                      <w:b/>
                      <w:bCs/>
                      <w:color w:val="000000"/>
                      <w:sz w:val="10"/>
                      <w:u w:val="single"/>
                    </w:rPr>
                  </w:pPr>
                </w:p>
                <w:p w:rsidR="00EE0075" w:rsidRDefault="00EE0075">
                  <w:pPr>
                    <w:ind w:firstLine="720"/>
                    <w:rPr>
                      <w:rFonts w:ascii="Elephant" w:hAnsi="Elephant"/>
                      <w:b/>
                      <w:bCs/>
                      <w:color w:val="000000"/>
                      <w:sz w:val="44"/>
                      <w:szCs w:val="32"/>
                    </w:rPr>
                  </w:pPr>
                </w:p>
                <w:p w:rsidR="00EE0075" w:rsidRDefault="00EE0075">
                  <w:pPr>
                    <w:ind w:left="720" w:firstLine="720"/>
                    <w:rPr>
                      <w:rFonts w:ascii="Comic Sans MS" w:hAnsi="Comic Sans MS"/>
                      <w:b/>
                      <w:bCs/>
                      <w:color w:val="FFFFFF"/>
                      <w:sz w:val="32"/>
                      <w:szCs w:val="32"/>
                    </w:rPr>
                  </w:pPr>
                </w:p>
              </w:txbxContent>
            </v:textbox>
          </v:shape>
        </w:pict>
      </w:r>
      <w:r w:rsidR="00F723AB">
        <w:t xml:space="preserve">              V ANNUAL FERIA DE LA SALUD DE ELIZABETH</w:t>
      </w:r>
      <w:proofErr w:type="gramStart"/>
      <w:r w:rsidR="00F723AB">
        <w:t>,NJ</w:t>
      </w:r>
      <w:proofErr w:type="gramEnd"/>
      <w:r w:rsidR="00F723AB">
        <w:t>- GRATIS</w:t>
      </w:r>
    </w:p>
    <w:sectPr w:rsidR="00EE0075" w:rsidSect="007B0B57">
      <w:pgSz w:w="12240" w:h="15840"/>
      <w:pgMar w:top="1440" w:right="1800" w:bottom="2160" w:left="1800" w:header="720" w:footer="720" w:gutter="0"/>
      <w:pgBorders w:offsetFrom="page">
        <w:top w:val="thinThickSmallGap" w:sz="24" w:space="24" w:color="auto"/>
        <w:left w:val="thinThickSmallGap" w:sz="24" w:space="24" w:color="auto"/>
        <w:bottom w:val="thickThinSmallGap" w:sz="24" w:space="24" w:color="auto"/>
        <w:right w:val="thickThinSmallGap" w:sz="24" w:space="24" w:color="auto"/>
      </w:pgBorders>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Juice ITC">
    <w:panose1 w:val="04040403040A02020202"/>
    <w:charset w:val="00"/>
    <w:family w:val="decorative"/>
    <w:pitch w:val="variable"/>
    <w:sig w:usb0="00000003" w:usb1="00000000" w:usb2="00000000" w:usb3="00000000" w:csb0="00000001" w:csb1="00000000"/>
  </w:font>
  <w:font w:name="Lucida Console">
    <w:panose1 w:val="020B0609040504020204"/>
    <w:charset w:val="00"/>
    <w:family w:val="modern"/>
    <w:pitch w:val="fixed"/>
    <w:sig w:usb0="8000028F" w:usb1="00001800" w:usb2="00000000" w:usb3="00000000" w:csb0="0000001F" w:csb1="00000000"/>
  </w:font>
  <w:font w:name="MS UI Gothic">
    <w:panose1 w:val="020B0600070205080204"/>
    <w:charset w:val="80"/>
    <w:family w:val="swiss"/>
    <w:pitch w:val="variable"/>
    <w:sig w:usb0="E00002FF" w:usb1="6AC7FDFB" w:usb2="00000012" w:usb3="00000000" w:csb0="0002009F" w:csb1="00000000"/>
  </w:font>
  <w:font w:name="Webdings">
    <w:panose1 w:val="05030102010509060703"/>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New Century Schoolbook">
    <w:panose1 w:val="00000000000000000000"/>
    <w:charset w:val="00"/>
    <w:family w:val="roman"/>
    <w:notTrueType/>
    <w:pitch w:val="variable"/>
    <w:sig w:usb0="00000003" w:usb1="00000000" w:usb2="00000000" w:usb3="00000000" w:csb0="00000001" w:csb1="00000000"/>
  </w:font>
  <w:font w:name="Britannic Bold">
    <w:panose1 w:val="020B0903060703020204"/>
    <w:charset w:val="00"/>
    <w:family w:val="swiss"/>
    <w:pitch w:val="variable"/>
    <w:sig w:usb0="00000003" w:usb1="00000000" w:usb2="00000000" w:usb3="00000000" w:csb0="00000001" w:csb1="00000000"/>
  </w:font>
  <w:font w:name="Comic Sans MS">
    <w:panose1 w:val="030F0702030302020204"/>
    <w:charset w:val="00"/>
    <w:family w:val="script"/>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Arial Black">
    <w:panose1 w:val="020B0A04020102020204"/>
    <w:charset w:val="00"/>
    <w:family w:val="swiss"/>
    <w:pitch w:val="variable"/>
    <w:sig w:usb0="00000287" w:usb1="00000000" w:usb2="00000000" w:usb3="00000000" w:csb0="0000009F" w:csb1="00000000"/>
  </w:font>
  <w:font w:name="Elephant">
    <w:panose1 w:val="02020904090505020303"/>
    <w:charset w:val="00"/>
    <w:family w:val="roman"/>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8.55pt;height:8.55pt" o:bullet="t">
        <v:imagedata r:id="rId1" o:title="BD21301_"/>
      </v:shape>
    </w:pict>
  </w:numPicBullet>
  <w:abstractNum w:abstractNumId="0">
    <w:nsid w:val="02CB52FA"/>
    <w:multiLevelType w:val="hybridMultilevel"/>
    <w:tmpl w:val="C0D08DEE"/>
    <w:lvl w:ilvl="0" w:tplc="C0CA7DA4">
      <w:start w:val="1"/>
      <w:numFmt w:val="bullet"/>
      <w:lvlText w:val=""/>
      <w:lvlJc w:val="left"/>
      <w:pPr>
        <w:tabs>
          <w:tab w:val="num" w:pos="360"/>
        </w:tabs>
        <w:ind w:left="360" w:hanging="360"/>
      </w:pPr>
      <w:rPr>
        <w:rFonts w:ascii="Symbol" w:hAnsi="Symbol" w:hint="default"/>
      </w:rPr>
    </w:lvl>
    <w:lvl w:ilvl="1" w:tplc="04090009">
      <w:start w:val="1"/>
      <w:numFmt w:val="bullet"/>
      <w:lvlText w:val=""/>
      <w:lvlJc w:val="left"/>
      <w:pPr>
        <w:tabs>
          <w:tab w:val="num" w:pos="1440"/>
        </w:tabs>
        <w:ind w:left="1440" w:hanging="360"/>
      </w:pPr>
      <w:rPr>
        <w:rFonts w:ascii="Wingdings" w:hAnsi="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0B2F440E"/>
    <w:multiLevelType w:val="hybridMultilevel"/>
    <w:tmpl w:val="21A884A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11947FAC"/>
    <w:multiLevelType w:val="hybridMultilevel"/>
    <w:tmpl w:val="C0D08DEE"/>
    <w:lvl w:ilvl="0" w:tplc="56765E68">
      <w:start w:val="1"/>
      <w:numFmt w:val="bullet"/>
      <w:lvlText w:val="√"/>
      <w:lvlJc w:val="left"/>
      <w:pPr>
        <w:tabs>
          <w:tab w:val="num" w:pos="432"/>
        </w:tabs>
        <w:ind w:left="432" w:hanging="432"/>
      </w:pPr>
      <w:rPr>
        <w:rFonts w:ascii="Juice ITC" w:hAnsi="Juice ITC" w:hint="default"/>
        <w:b/>
        <w:i/>
        <w:color w:val="000000"/>
        <w:sz w:val="24"/>
        <w:u w:val="none" w:color="FFFFFF"/>
      </w:rPr>
    </w:lvl>
    <w:lvl w:ilvl="1" w:tplc="04090009">
      <w:start w:val="1"/>
      <w:numFmt w:val="bullet"/>
      <w:lvlText w:val=""/>
      <w:lvlJc w:val="left"/>
      <w:pPr>
        <w:tabs>
          <w:tab w:val="num" w:pos="1440"/>
        </w:tabs>
        <w:ind w:left="1440" w:hanging="360"/>
      </w:pPr>
      <w:rPr>
        <w:rFonts w:ascii="Wingdings" w:hAnsi="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11B04289"/>
    <w:multiLevelType w:val="hybridMultilevel"/>
    <w:tmpl w:val="8BCC8C4A"/>
    <w:lvl w:ilvl="0" w:tplc="69DE06E0">
      <w:start w:val="1"/>
      <w:numFmt w:val="bullet"/>
      <w:lvlText w:val=""/>
      <w:lvlPicBulletId w:val="0"/>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15E07153"/>
    <w:multiLevelType w:val="hybridMultilevel"/>
    <w:tmpl w:val="A34C3118"/>
    <w:lvl w:ilvl="0" w:tplc="C0CA7DA4">
      <w:start w:val="1"/>
      <w:numFmt w:val="bullet"/>
      <w:lvlText w:val=""/>
      <w:lvlJc w:val="left"/>
      <w:pPr>
        <w:tabs>
          <w:tab w:val="num" w:pos="792"/>
        </w:tabs>
        <w:ind w:left="792"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1B425639"/>
    <w:multiLevelType w:val="hybridMultilevel"/>
    <w:tmpl w:val="D8B8C546"/>
    <w:lvl w:ilvl="0" w:tplc="C59A1E28">
      <w:start w:val="1"/>
      <w:numFmt w:val="bullet"/>
      <w:lvlText w:val="√"/>
      <w:lvlJc w:val="left"/>
      <w:pPr>
        <w:tabs>
          <w:tab w:val="num" w:pos="432"/>
        </w:tabs>
        <w:ind w:left="432" w:hanging="432"/>
      </w:pPr>
      <w:rPr>
        <w:rFonts w:ascii="Lucida Console" w:hAnsi="Lucida Console"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1BA543A0"/>
    <w:multiLevelType w:val="hybridMultilevel"/>
    <w:tmpl w:val="45B0F710"/>
    <w:lvl w:ilvl="0" w:tplc="04090009">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29084B34"/>
    <w:multiLevelType w:val="hybridMultilevel"/>
    <w:tmpl w:val="A15A7DD4"/>
    <w:lvl w:ilvl="0" w:tplc="53F2BB58">
      <w:start w:val="1"/>
      <w:numFmt w:val="bullet"/>
      <w:lvlText w:val="☤"/>
      <w:lvlJc w:val="right"/>
      <w:pPr>
        <w:ind w:left="720" w:hanging="360"/>
      </w:pPr>
      <w:rPr>
        <w:rFonts w:ascii="MS UI Gothic" w:eastAsia="MS UI Gothic" w:hAnsi="MS UI Gothic" w:hint="eastAsia"/>
        <w:b/>
        <w:i/>
        <w:color w:val="000000"/>
        <w:sz w:val="24"/>
        <w:u w:val="none" w:color="FFFFF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98D48A5"/>
    <w:multiLevelType w:val="multilevel"/>
    <w:tmpl w:val="D8B8C546"/>
    <w:lvl w:ilvl="0">
      <w:start w:val="1"/>
      <w:numFmt w:val="bullet"/>
      <w:lvlText w:val="√"/>
      <w:lvlJc w:val="left"/>
      <w:pPr>
        <w:tabs>
          <w:tab w:val="num" w:pos="432"/>
        </w:tabs>
        <w:ind w:left="432" w:hanging="432"/>
      </w:pPr>
      <w:rPr>
        <w:rFonts w:ascii="Lucida Console" w:hAnsi="Lucida Console"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9">
    <w:nsid w:val="32D37A2A"/>
    <w:multiLevelType w:val="hybridMultilevel"/>
    <w:tmpl w:val="C0D08DEE"/>
    <w:lvl w:ilvl="0" w:tplc="C0CA7DA4">
      <w:start w:val="1"/>
      <w:numFmt w:val="bullet"/>
      <w:lvlText w:val=""/>
      <w:lvlJc w:val="left"/>
      <w:pPr>
        <w:tabs>
          <w:tab w:val="num" w:pos="360"/>
        </w:tabs>
        <w:ind w:left="360" w:hanging="360"/>
      </w:pPr>
      <w:rPr>
        <w:rFonts w:ascii="Symbol" w:hAnsi="Symbol" w:hint="default"/>
      </w:rPr>
    </w:lvl>
    <w:lvl w:ilvl="1" w:tplc="04090009">
      <w:start w:val="1"/>
      <w:numFmt w:val="bullet"/>
      <w:lvlText w:val=""/>
      <w:lvlJc w:val="left"/>
      <w:pPr>
        <w:tabs>
          <w:tab w:val="num" w:pos="1440"/>
        </w:tabs>
        <w:ind w:left="1440" w:hanging="360"/>
      </w:pPr>
      <w:rPr>
        <w:rFonts w:ascii="Wingdings" w:hAnsi="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36953B07"/>
    <w:multiLevelType w:val="hybridMultilevel"/>
    <w:tmpl w:val="C0D08DEE"/>
    <w:lvl w:ilvl="0" w:tplc="C0CA7DA4">
      <w:start w:val="1"/>
      <w:numFmt w:val="bullet"/>
      <w:lvlText w:val=""/>
      <w:lvlJc w:val="left"/>
      <w:pPr>
        <w:tabs>
          <w:tab w:val="num" w:pos="360"/>
        </w:tabs>
        <w:ind w:left="360" w:hanging="360"/>
      </w:pPr>
      <w:rPr>
        <w:rFonts w:ascii="Symbol" w:hAnsi="Symbol" w:hint="default"/>
      </w:rPr>
    </w:lvl>
    <w:lvl w:ilvl="1" w:tplc="04090009">
      <w:start w:val="1"/>
      <w:numFmt w:val="bullet"/>
      <w:lvlText w:val=""/>
      <w:lvlJc w:val="left"/>
      <w:pPr>
        <w:tabs>
          <w:tab w:val="num" w:pos="1440"/>
        </w:tabs>
        <w:ind w:left="1440" w:hanging="360"/>
      </w:pPr>
      <w:rPr>
        <w:rFonts w:ascii="Wingdings" w:hAnsi="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nsid w:val="36C7214F"/>
    <w:multiLevelType w:val="multilevel"/>
    <w:tmpl w:val="9E0479D6"/>
    <w:lvl w:ilvl="0">
      <w:start w:val="1"/>
      <w:numFmt w:val="bullet"/>
      <w:lvlText w:val="√"/>
      <w:lvlJc w:val="left"/>
      <w:pPr>
        <w:tabs>
          <w:tab w:val="num" w:pos="1080"/>
        </w:tabs>
        <w:ind w:left="1080" w:hanging="360"/>
      </w:pPr>
      <w:rPr>
        <w:rFonts w:ascii="Lucida Console" w:hAnsi="Lucida Console"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2">
    <w:nsid w:val="3F573517"/>
    <w:multiLevelType w:val="hybridMultilevel"/>
    <w:tmpl w:val="236C6F1C"/>
    <w:lvl w:ilvl="0" w:tplc="69DE06E0">
      <w:start w:val="1"/>
      <w:numFmt w:val="bullet"/>
      <w:lvlText w:val=""/>
      <w:lvlPicBulletId w:val="0"/>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nsid w:val="55E1697D"/>
    <w:multiLevelType w:val="hybridMultilevel"/>
    <w:tmpl w:val="C0D08DEE"/>
    <w:lvl w:ilvl="0" w:tplc="C0CA7DA4">
      <w:start w:val="1"/>
      <w:numFmt w:val="bullet"/>
      <w:lvlText w:val=""/>
      <w:lvlJc w:val="left"/>
      <w:pPr>
        <w:tabs>
          <w:tab w:val="num" w:pos="360"/>
        </w:tabs>
        <w:ind w:left="360" w:hanging="360"/>
      </w:pPr>
      <w:rPr>
        <w:rFonts w:ascii="Symbol" w:hAnsi="Symbol" w:hint="default"/>
      </w:rPr>
    </w:lvl>
    <w:lvl w:ilvl="1" w:tplc="04090009">
      <w:start w:val="1"/>
      <w:numFmt w:val="bullet"/>
      <w:lvlText w:val=""/>
      <w:lvlJc w:val="left"/>
      <w:pPr>
        <w:tabs>
          <w:tab w:val="num" w:pos="1440"/>
        </w:tabs>
        <w:ind w:left="1440" w:hanging="360"/>
      </w:pPr>
      <w:rPr>
        <w:rFonts w:ascii="Wingdings" w:hAnsi="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nsid w:val="592A6C06"/>
    <w:multiLevelType w:val="hybridMultilevel"/>
    <w:tmpl w:val="F8CAEA6E"/>
    <w:lvl w:ilvl="0" w:tplc="26EEC1E4">
      <w:start w:val="1"/>
      <w:numFmt w:val="bullet"/>
      <w:lvlText w:val="☤"/>
      <w:lvlJc w:val="center"/>
      <w:pPr>
        <w:ind w:left="720" w:hanging="360"/>
      </w:pPr>
      <w:rPr>
        <w:rFonts w:ascii="MS UI Gothic" w:eastAsia="MS UI Gothic" w:hAnsi="MS UI Gothic" w:hint="eastAsia"/>
        <w:b/>
        <w:i/>
        <w:color w:val="000000"/>
        <w:sz w:val="24"/>
        <w:u w:val="none" w:color="FFFFF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5CC9434B"/>
    <w:multiLevelType w:val="hybridMultilevel"/>
    <w:tmpl w:val="9E0479D6"/>
    <w:lvl w:ilvl="0" w:tplc="80F843FE">
      <w:start w:val="1"/>
      <w:numFmt w:val="bullet"/>
      <w:lvlText w:val="√"/>
      <w:lvlJc w:val="left"/>
      <w:pPr>
        <w:tabs>
          <w:tab w:val="num" w:pos="1080"/>
        </w:tabs>
        <w:ind w:left="1080" w:hanging="360"/>
      </w:pPr>
      <w:rPr>
        <w:rFonts w:ascii="Lucida Console" w:hAnsi="Lucida Console"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nsid w:val="5F644AF7"/>
    <w:multiLevelType w:val="hybridMultilevel"/>
    <w:tmpl w:val="67CA4706"/>
    <w:lvl w:ilvl="0" w:tplc="077EA544">
      <w:start w:val="1"/>
      <w:numFmt w:val="bullet"/>
      <w:lvlText w:val=""/>
      <w:lvlJc w:val="left"/>
      <w:pPr>
        <w:tabs>
          <w:tab w:val="num" w:pos="720"/>
        </w:tabs>
        <w:ind w:left="720" w:hanging="360"/>
      </w:pPr>
      <w:rPr>
        <w:rFonts w:ascii="Webdings" w:hAnsi="Web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nsid w:val="60ED3B17"/>
    <w:multiLevelType w:val="hybridMultilevel"/>
    <w:tmpl w:val="C0D08DEE"/>
    <w:lvl w:ilvl="0" w:tplc="C400AF30">
      <w:start w:val="1"/>
      <w:numFmt w:val="bullet"/>
      <w:lvlText w:val="☤"/>
      <w:lvlJc w:val="left"/>
      <w:pPr>
        <w:tabs>
          <w:tab w:val="num" w:pos="360"/>
        </w:tabs>
        <w:ind w:left="360" w:hanging="360"/>
      </w:pPr>
      <w:rPr>
        <w:rFonts w:ascii="MS Mincho" w:eastAsia="MS Mincho" w:hAnsi="Symbol" w:hint="eastAsia"/>
      </w:rPr>
    </w:lvl>
    <w:lvl w:ilvl="1" w:tplc="04090009">
      <w:start w:val="1"/>
      <w:numFmt w:val="bullet"/>
      <w:lvlText w:val=""/>
      <w:lvlJc w:val="left"/>
      <w:pPr>
        <w:tabs>
          <w:tab w:val="num" w:pos="1440"/>
        </w:tabs>
        <w:ind w:left="1440" w:hanging="360"/>
      </w:pPr>
      <w:rPr>
        <w:rFonts w:ascii="Wingdings" w:hAnsi="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nsid w:val="674E666C"/>
    <w:multiLevelType w:val="hybridMultilevel"/>
    <w:tmpl w:val="359ADC0A"/>
    <w:lvl w:ilvl="0" w:tplc="0409000F">
      <w:start w:val="1"/>
      <w:numFmt w:val="decimal"/>
      <w:lvlText w:val="%1."/>
      <w:lvlJc w:val="left"/>
      <w:pPr>
        <w:ind w:left="720" w:hanging="360"/>
      </w:pPr>
      <w:rPr>
        <w:rFonts w:hint="eastAsia"/>
        <w:b/>
        <w:i/>
        <w:color w:val="000000"/>
        <w:sz w:val="24"/>
        <w:u w:val="none" w:color="FFFFF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69C74EB9"/>
    <w:multiLevelType w:val="hybridMultilevel"/>
    <w:tmpl w:val="D03AB9EE"/>
    <w:lvl w:ilvl="0" w:tplc="26EEC1E4">
      <w:start w:val="1"/>
      <w:numFmt w:val="bullet"/>
      <w:lvlText w:val="☤"/>
      <w:lvlJc w:val="center"/>
      <w:pPr>
        <w:ind w:left="360" w:hanging="360"/>
      </w:pPr>
      <w:rPr>
        <w:rFonts w:ascii="MS UI Gothic" w:eastAsia="MS UI Gothic" w:hAnsi="MS UI Gothic" w:hint="eastAsia"/>
        <w:b/>
        <w:i/>
        <w:color w:val="000000"/>
        <w:sz w:val="24"/>
        <w:u w:val="none" w:color="FFFFFF"/>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0">
    <w:nsid w:val="70E545D8"/>
    <w:multiLevelType w:val="hybridMultilevel"/>
    <w:tmpl w:val="711A8D9A"/>
    <w:lvl w:ilvl="0" w:tplc="80F843FE">
      <w:start w:val="1"/>
      <w:numFmt w:val="bullet"/>
      <w:lvlText w:val="√"/>
      <w:lvlJc w:val="left"/>
      <w:pPr>
        <w:tabs>
          <w:tab w:val="num" w:pos="1080"/>
        </w:tabs>
        <w:ind w:left="1080" w:hanging="360"/>
      </w:pPr>
      <w:rPr>
        <w:rFonts w:ascii="Lucida Console" w:hAnsi="Lucida Console"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nsid w:val="79DD5BFE"/>
    <w:multiLevelType w:val="hybridMultilevel"/>
    <w:tmpl w:val="C0D08DEE"/>
    <w:lvl w:ilvl="0" w:tplc="8D62782C">
      <w:start w:val="1"/>
      <w:numFmt w:val="bullet"/>
      <w:lvlText w:val=""/>
      <w:lvlJc w:val="left"/>
      <w:pPr>
        <w:tabs>
          <w:tab w:val="num" w:pos="360"/>
        </w:tabs>
        <w:ind w:left="72" w:hanging="72"/>
      </w:pPr>
      <w:rPr>
        <w:rFonts w:ascii="Wingdings" w:hAnsi="Wingdings" w:hint="default"/>
      </w:rPr>
    </w:lvl>
    <w:lvl w:ilvl="1" w:tplc="04090009">
      <w:start w:val="1"/>
      <w:numFmt w:val="bullet"/>
      <w:lvlText w:val=""/>
      <w:lvlJc w:val="left"/>
      <w:pPr>
        <w:tabs>
          <w:tab w:val="num" w:pos="1440"/>
        </w:tabs>
        <w:ind w:left="1440" w:hanging="360"/>
      </w:pPr>
      <w:rPr>
        <w:rFonts w:ascii="Wingdings" w:hAnsi="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nsid w:val="7B1F2AC0"/>
    <w:multiLevelType w:val="hybridMultilevel"/>
    <w:tmpl w:val="C0D08DEE"/>
    <w:lvl w:ilvl="0" w:tplc="C0CA7DA4">
      <w:start w:val="1"/>
      <w:numFmt w:val="bullet"/>
      <w:lvlText w:val=""/>
      <w:lvlJc w:val="left"/>
      <w:pPr>
        <w:tabs>
          <w:tab w:val="num" w:pos="360"/>
        </w:tabs>
        <w:ind w:left="360" w:hanging="360"/>
      </w:pPr>
      <w:rPr>
        <w:rFonts w:ascii="Symbol" w:hAnsi="Symbol" w:hint="default"/>
      </w:rPr>
    </w:lvl>
    <w:lvl w:ilvl="1" w:tplc="04090009">
      <w:start w:val="1"/>
      <w:numFmt w:val="bullet"/>
      <w:lvlText w:val=""/>
      <w:lvlJc w:val="left"/>
      <w:pPr>
        <w:tabs>
          <w:tab w:val="num" w:pos="1440"/>
        </w:tabs>
        <w:ind w:left="1440" w:hanging="360"/>
      </w:pPr>
      <w:rPr>
        <w:rFonts w:ascii="Wingdings" w:hAnsi="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3"/>
  </w:num>
  <w:num w:numId="2">
    <w:abstractNumId w:val="12"/>
  </w:num>
  <w:num w:numId="3">
    <w:abstractNumId w:val="16"/>
  </w:num>
  <w:num w:numId="4">
    <w:abstractNumId w:val="20"/>
  </w:num>
  <w:num w:numId="5">
    <w:abstractNumId w:val="15"/>
  </w:num>
  <w:num w:numId="6">
    <w:abstractNumId w:val="11"/>
  </w:num>
  <w:num w:numId="7">
    <w:abstractNumId w:val="5"/>
  </w:num>
  <w:num w:numId="8">
    <w:abstractNumId w:val="6"/>
  </w:num>
  <w:num w:numId="9">
    <w:abstractNumId w:val="8"/>
  </w:num>
  <w:num w:numId="10">
    <w:abstractNumId w:val="2"/>
  </w:num>
  <w:num w:numId="11">
    <w:abstractNumId w:val="17"/>
  </w:num>
  <w:num w:numId="12">
    <w:abstractNumId w:val="0"/>
  </w:num>
  <w:num w:numId="13">
    <w:abstractNumId w:val="22"/>
  </w:num>
  <w:num w:numId="14">
    <w:abstractNumId w:val="4"/>
  </w:num>
  <w:num w:numId="15">
    <w:abstractNumId w:val="13"/>
  </w:num>
  <w:num w:numId="16">
    <w:abstractNumId w:val="10"/>
  </w:num>
  <w:num w:numId="17">
    <w:abstractNumId w:val="9"/>
  </w:num>
  <w:num w:numId="18">
    <w:abstractNumId w:val="21"/>
  </w:num>
  <w:num w:numId="19">
    <w:abstractNumId w:val="19"/>
  </w:num>
  <w:num w:numId="20">
    <w:abstractNumId w:val="1"/>
  </w:num>
  <w:num w:numId="21">
    <w:abstractNumId w:val="7"/>
  </w:num>
  <w:num w:numId="22">
    <w:abstractNumId w:val="18"/>
  </w:num>
  <w:num w:numId="23">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7"/>
  <w:proofState w:spelling="clean" w:grammar="clean"/>
  <w:stylePaneFormatFilter w:val="3F01"/>
  <w:defaultTabStop w:val="720"/>
  <w:noPunctuationKerning/>
  <w:characterSpacingControl w:val="doNotCompress"/>
  <w:compat/>
  <w:rsids>
    <w:rsidRoot w:val="00490128"/>
    <w:rsid w:val="00022506"/>
    <w:rsid w:val="00031528"/>
    <w:rsid w:val="000921D5"/>
    <w:rsid w:val="00093896"/>
    <w:rsid w:val="00095715"/>
    <w:rsid w:val="000A22E5"/>
    <w:rsid w:val="000A35F2"/>
    <w:rsid w:val="000B2F6C"/>
    <w:rsid w:val="000C17C7"/>
    <w:rsid w:val="000D7BA1"/>
    <w:rsid w:val="000E1ABE"/>
    <w:rsid w:val="000F26AC"/>
    <w:rsid w:val="000F434C"/>
    <w:rsid w:val="000F63FD"/>
    <w:rsid w:val="00105AF1"/>
    <w:rsid w:val="0011279E"/>
    <w:rsid w:val="00115BAB"/>
    <w:rsid w:val="001553A3"/>
    <w:rsid w:val="00156E30"/>
    <w:rsid w:val="0016734A"/>
    <w:rsid w:val="00181D9E"/>
    <w:rsid w:val="0019634B"/>
    <w:rsid w:val="001A70C1"/>
    <w:rsid w:val="001A736C"/>
    <w:rsid w:val="001D66E0"/>
    <w:rsid w:val="001E409F"/>
    <w:rsid w:val="001F1E52"/>
    <w:rsid w:val="00214E2F"/>
    <w:rsid w:val="00251758"/>
    <w:rsid w:val="002626CE"/>
    <w:rsid w:val="00264AF8"/>
    <w:rsid w:val="00267AFA"/>
    <w:rsid w:val="00292AED"/>
    <w:rsid w:val="002A3E3B"/>
    <w:rsid w:val="002C1CE6"/>
    <w:rsid w:val="002D6605"/>
    <w:rsid w:val="002D6669"/>
    <w:rsid w:val="002E39E9"/>
    <w:rsid w:val="002E7F3A"/>
    <w:rsid w:val="0031458D"/>
    <w:rsid w:val="00323DF6"/>
    <w:rsid w:val="00350B09"/>
    <w:rsid w:val="00371605"/>
    <w:rsid w:val="00381265"/>
    <w:rsid w:val="00391253"/>
    <w:rsid w:val="003A2633"/>
    <w:rsid w:val="003C508E"/>
    <w:rsid w:val="003D1424"/>
    <w:rsid w:val="003D32F4"/>
    <w:rsid w:val="003D5440"/>
    <w:rsid w:val="003E3A21"/>
    <w:rsid w:val="003E62F1"/>
    <w:rsid w:val="003F4F9F"/>
    <w:rsid w:val="003F69D9"/>
    <w:rsid w:val="003F6AD2"/>
    <w:rsid w:val="00407712"/>
    <w:rsid w:val="00411F36"/>
    <w:rsid w:val="00424798"/>
    <w:rsid w:val="00426548"/>
    <w:rsid w:val="00450EDE"/>
    <w:rsid w:val="00490128"/>
    <w:rsid w:val="004A047E"/>
    <w:rsid w:val="004A72C7"/>
    <w:rsid w:val="004B7686"/>
    <w:rsid w:val="004C46DB"/>
    <w:rsid w:val="004C4855"/>
    <w:rsid w:val="004F41BE"/>
    <w:rsid w:val="00513FCC"/>
    <w:rsid w:val="00532CD8"/>
    <w:rsid w:val="005338C1"/>
    <w:rsid w:val="005426F5"/>
    <w:rsid w:val="005470B2"/>
    <w:rsid w:val="0055460F"/>
    <w:rsid w:val="005571B0"/>
    <w:rsid w:val="0056028F"/>
    <w:rsid w:val="005725A9"/>
    <w:rsid w:val="00585909"/>
    <w:rsid w:val="005A3C9F"/>
    <w:rsid w:val="005A4BA6"/>
    <w:rsid w:val="005B6A11"/>
    <w:rsid w:val="005C1175"/>
    <w:rsid w:val="005C24DB"/>
    <w:rsid w:val="005C2E8F"/>
    <w:rsid w:val="005D194A"/>
    <w:rsid w:val="005E58F3"/>
    <w:rsid w:val="0063501B"/>
    <w:rsid w:val="006543D1"/>
    <w:rsid w:val="00665DB5"/>
    <w:rsid w:val="006A48B8"/>
    <w:rsid w:val="006B0DDD"/>
    <w:rsid w:val="006C3EC2"/>
    <w:rsid w:val="006D1198"/>
    <w:rsid w:val="006D7260"/>
    <w:rsid w:val="006E21E4"/>
    <w:rsid w:val="006F7703"/>
    <w:rsid w:val="00713BBB"/>
    <w:rsid w:val="00722AC0"/>
    <w:rsid w:val="00741F22"/>
    <w:rsid w:val="00752C4E"/>
    <w:rsid w:val="00755BAB"/>
    <w:rsid w:val="007737F3"/>
    <w:rsid w:val="00775E14"/>
    <w:rsid w:val="007819F7"/>
    <w:rsid w:val="0078328C"/>
    <w:rsid w:val="00797923"/>
    <w:rsid w:val="007A2843"/>
    <w:rsid w:val="007B0B57"/>
    <w:rsid w:val="007E44B9"/>
    <w:rsid w:val="008100AA"/>
    <w:rsid w:val="00811DC0"/>
    <w:rsid w:val="0082112B"/>
    <w:rsid w:val="00821E19"/>
    <w:rsid w:val="00823400"/>
    <w:rsid w:val="0084137A"/>
    <w:rsid w:val="00842522"/>
    <w:rsid w:val="008A009B"/>
    <w:rsid w:val="008B196A"/>
    <w:rsid w:val="008B1DAE"/>
    <w:rsid w:val="008D0815"/>
    <w:rsid w:val="008F0E29"/>
    <w:rsid w:val="009240EA"/>
    <w:rsid w:val="009272EE"/>
    <w:rsid w:val="00935518"/>
    <w:rsid w:val="00965153"/>
    <w:rsid w:val="00971E77"/>
    <w:rsid w:val="00984E95"/>
    <w:rsid w:val="00995026"/>
    <w:rsid w:val="009B2B81"/>
    <w:rsid w:val="009D785A"/>
    <w:rsid w:val="009E5B58"/>
    <w:rsid w:val="009F7C23"/>
    <w:rsid w:val="00A00B34"/>
    <w:rsid w:val="00A020BA"/>
    <w:rsid w:val="00A032F4"/>
    <w:rsid w:val="00A239AF"/>
    <w:rsid w:val="00A320EB"/>
    <w:rsid w:val="00A61A11"/>
    <w:rsid w:val="00A64778"/>
    <w:rsid w:val="00AC3639"/>
    <w:rsid w:val="00AC6BB5"/>
    <w:rsid w:val="00AD01DC"/>
    <w:rsid w:val="00AE24A1"/>
    <w:rsid w:val="00B00928"/>
    <w:rsid w:val="00B03B2C"/>
    <w:rsid w:val="00B141E1"/>
    <w:rsid w:val="00B32F0D"/>
    <w:rsid w:val="00B46DA2"/>
    <w:rsid w:val="00B5274F"/>
    <w:rsid w:val="00B635C3"/>
    <w:rsid w:val="00B70FAD"/>
    <w:rsid w:val="00B83513"/>
    <w:rsid w:val="00B91BEE"/>
    <w:rsid w:val="00BA258E"/>
    <w:rsid w:val="00BA70FF"/>
    <w:rsid w:val="00BC6C43"/>
    <w:rsid w:val="00BE6F9A"/>
    <w:rsid w:val="00BF7660"/>
    <w:rsid w:val="00C11CE6"/>
    <w:rsid w:val="00C321C7"/>
    <w:rsid w:val="00C41198"/>
    <w:rsid w:val="00C93BC1"/>
    <w:rsid w:val="00CA0D96"/>
    <w:rsid w:val="00CC13D6"/>
    <w:rsid w:val="00CD2641"/>
    <w:rsid w:val="00CE6F51"/>
    <w:rsid w:val="00CF12C3"/>
    <w:rsid w:val="00D12FEE"/>
    <w:rsid w:val="00D170F5"/>
    <w:rsid w:val="00D22FC1"/>
    <w:rsid w:val="00D50F2D"/>
    <w:rsid w:val="00D543BE"/>
    <w:rsid w:val="00D567BA"/>
    <w:rsid w:val="00D67B24"/>
    <w:rsid w:val="00D77985"/>
    <w:rsid w:val="00D85661"/>
    <w:rsid w:val="00D879B4"/>
    <w:rsid w:val="00DB1024"/>
    <w:rsid w:val="00DB19C1"/>
    <w:rsid w:val="00DC0E71"/>
    <w:rsid w:val="00DD4CDB"/>
    <w:rsid w:val="00DF23D7"/>
    <w:rsid w:val="00E109FB"/>
    <w:rsid w:val="00E13EDB"/>
    <w:rsid w:val="00E3080B"/>
    <w:rsid w:val="00E44C1F"/>
    <w:rsid w:val="00E63D39"/>
    <w:rsid w:val="00E67D6F"/>
    <w:rsid w:val="00E85A98"/>
    <w:rsid w:val="00E86D59"/>
    <w:rsid w:val="00EA1A0A"/>
    <w:rsid w:val="00EA321C"/>
    <w:rsid w:val="00EB0D83"/>
    <w:rsid w:val="00EB27D0"/>
    <w:rsid w:val="00ED2AA4"/>
    <w:rsid w:val="00EE0075"/>
    <w:rsid w:val="00EF261E"/>
    <w:rsid w:val="00F05B7B"/>
    <w:rsid w:val="00F32760"/>
    <w:rsid w:val="00F35012"/>
    <w:rsid w:val="00F4258C"/>
    <w:rsid w:val="00F54B22"/>
    <w:rsid w:val="00F618B8"/>
    <w:rsid w:val="00F67ED7"/>
    <w:rsid w:val="00F723AB"/>
    <w:rsid w:val="00F835DA"/>
    <w:rsid w:val="00FA2BD0"/>
    <w:rsid w:val="00FA2CCD"/>
    <w:rsid w:val="00FA43C2"/>
    <w:rsid w:val="00FB16B7"/>
    <w:rsid w:val="00FB7E63"/>
    <w:rsid w:val="00FC079E"/>
    <w:rsid w:val="00FC413E"/>
    <w:rsid w:val="00FE2728"/>
    <w:rsid w:val="00FF06CB"/>
    <w:rsid w:val="00FF29F8"/>
    <w:rsid w:val="00FF5DB7"/>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o:colormru v:ext="edit" colors="#eaeaea,#6fc,#dfd"/>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rmal (Web)"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B0B57"/>
    <w:rPr>
      <w:sz w:val="24"/>
      <w:szCs w:val="24"/>
    </w:rPr>
  </w:style>
  <w:style w:type="paragraph" w:styleId="Heading1">
    <w:name w:val="heading 1"/>
    <w:basedOn w:val="Normal"/>
    <w:next w:val="Normal"/>
    <w:qFormat/>
    <w:rsid w:val="007B0B57"/>
    <w:pPr>
      <w:keepNext/>
      <w:jc w:val="center"/>
      <w:outlineLvl w:val="0"/>
    </w:pPr>
    <w:rPr>
      <w:rFonts w:ascii="New Century Schoolbook" w:hAnsi="New Century Schoolbook"/>
      <w:b/>
      <w:bCs/>
      <w:sz w:val="48"/>
    </w:rPr>
  </w:style>
  <w:style w:type="paragraph" w:styleId="Heading2">
    <w:name w:val="heading 2"/>
    <w:basedOn w:val="Normal"/>
    <w:next w:val="Normal"/>
    <w:qFormat/>
    <w:rsid w:val="007B0B57"/>
    <w:pPr>
      <w:keepNext/>
      <w:outlineLvl w:val="1"/>
    </w:pPr>
    <w:rPr>
      <w:b/>
      <w:bCs/>
      <w:sz w:val="32"/>
    </w:rPr>
  </w:style>
  <w:style w:type="paragraph" w:styleId="Heading3">
    <w:name w:val="heading 3"/>
    <w:basedOn w:val="Normal"/>
    <w:next w:val="Normal"/>
    <w:qFormat/>
    <w:rsid w:val="007B0B57"/>
    <w:pPr>
      <w:keepNext/>
      <w:outlineLvl w:val="2"/>
    </w:pPr>
    <w:rPr>
      <w:sz w:val="30"/>
    </w:rPr>
  </w:style>
  <w:style w:type="paragraph" w:styleId="Heading4">
    <w:name w:val="heading 4"/>
    <w:basedOn w:val="Normal"/>
    <w:next w:val="Normal"/>
    <w:qFormat/>
    <w:rsid w:val="007B0B57"/>
    <w:pPr>
      <w:keepNext/>
      <w:jc w:val="center"/>
      <w:outlineLvl w:val="3"/>
    </w:pPr>
    <w:rPr>
      <w:rFonts w:ascii="Britannic Bold" w:hAnsi="Britannic Bold"/>
      <w:b/>
      <w:bCs/>
      <w:color w:val="000000"/>
      <w:sz w:val="56"/>
      <w:szCs w:val="26"/>
    </w:rPr>
  </w:style>
  <w:style w:type="paragraph" w:styleId="Heading6">
    <w:name w:val="heading 6"/>
    <w:basedOn w:val="Normal"/>
    <w:next w:val="Normal"/>
    <w:qFormat/>
    <w:rsid w:val="007B0B57"/>
    <w:pPr>
      <w:keepNext/>
      <w:framePr w:hSpace="180" w:wrap="around" w:vAnchor="text" w:hAnchor="margin" w:xAlign="center" w:y="134"/>
      <w:suppressOverlap/>
      <w:jc w:val="center"/>
      <w:outlineLvl w:val="5"/>
    </w:pPr>
    <w:rPr>
      <w:rFonts w:ascii="Comic Sans MS" w:hAnsi="Comic Sans MS"/>
      <w:b/>
      <w:smallCaps/>
      <w:sz w:val="28"/>
      <w:szCs w:val="28"/>
    </w:rPr>
  </w:style>
  <w:style w:type="paragraph" w:styleId="Heading9">
    <w:name w:val="heading 9"/>
    <w:basedOn w:val="Normal"/>
    <w:next w:val="Normal"/>
    <w:qFormat/>
    <w:rsid w:val="007B0B57"/>
    <w:pPr>
      <w:keepNext/>
      <w:jc w:val="center"/>
      <w:outlineLvl w:val="8"/>
    </w:pPr>
    <w:rPr>
      <w:rFonts w:ascii="Comic Sans MS" w:hAnsi="Comic Sans MS"/>
      <w:b/>
      <w:bCs/>
      <w:color w:val="000000"/>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7B0B57"/>
    <w:rPr>
      <w:rFonts w:ascii="Tahoma" w:hAnsi="Tahoma" w:cs="Tahoma"/>
      <w:sz w:val="16"/>
      <w:szCs w:val="16"/>
    </w:rPr>
  </w:style>
  <w:style w:type="paragraph" w:styleId="ListParagraph">
    <w:name w:val="List Paragraph"/>
    <w:basedOn w:val="Normal"/>
    <w:uiPriority w:val="34"/>
    <w:qFormat/>
    <w:rsid w:val="00CE6F51"/>
    <w:pPr>
      <w:ind w:left="720"/>
      <w:contextualSpacing/>
    </w:pPr>
  </w:style>
  <w:style w:type="paragraph" w:styleId="NormalWeb">
    <w:name w:val="Normal (Web)"/>
    <w:basedOn w:val="Normal"/>
    <w:uiPriority w:val="99"/>
    <w:unhideWhenUsed/>
    <w:rsid w:val="00115BAB"/>
    <w:pPr>
      <w:spacing w:before="100" w:beforeAutospacing="1" w:after="100" w:afterAutospacing="1"/>
    </w:pPr>
    <w:rPr>
      <w:rFonts w:eastAsiaTheme="minorEastAsia"/>
    </w:rPr>
  </w:style>
  <w:style w:type="character" w:styleId="Hyperlink">
    <w:name w:val="Hyperlink"/>
    <w:basedOn w:val="DefaultParagraphFont"/>
    <w:unhideWhenUsed/>
    <w:rsid w:val="00F67ED7"/>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525096292">
      <w:bodyDiv w:val="1"/>
      <w:marLeft w:val="0"/>
      <w:marRight w:val="0"/>
      <w:marTop w:val="0"/>
      <w:marBottom w:val="0"/>
      <w:divBdr>
        <w:top w:val="none" w:sz="0" w:space="0" w:color="auto"/>
        <w:left w:val="none" w:sz="0" w:space="0" w:color="auto"/>
        <w:bottom w:val="none" w:sz="0" w:space="0" w:color="auto"/>
        <w:right w:val="none" w:sz="0" w:space="0" w:color="auto"/>
      </w:divBdr>
      <w:divsChild>
        <w:div w:id="62259451">
          <w:marLeft w:val="0"/>
          <w:marRight w:val="0"/>
          <w:marTop w:val="0"/>
          <w:marBottom w:val="0"/>
          <w:divBdr>
            <w:top w:val="none" w:sz="0" w:space="0" w:color="auto"/>
            <w:left w:val="none" w:sz="0" w:space="0" w:color="auto"/>
            <w:bottom w:val="none" w:sz="0" w:space="0" w:color="auto"/>
            <w:right w:val="none" w:sz="0" w:space="0" w:color="auto"/>
          </w:divBdr>
          <w:divsChild>
            <w:div w:id="1772315528">
              <w:marLeft w:val="0"/>
              <w:marRight w:val="0"/>
              <w:marTop w:val="0"/>
              <w:marBottom w:val="0"/>
              <w:divBdr>
                <w:top w:val="none" w:sz="0" w:space="0" w:color="auto"/>
                <w:left w:val="none" w:sz="0" w:space="0" w:color="auto"/>
                <w:bottom w:val="none" w:sz="0" w:space="0" w:color="auto"/>
                <w:right w:val="none" w:sz="0" w:space="0" w:color="auto"/>
              </w:divBdr>
              <w:divsChild>
                <w:div w:id="941884549">
                  <w:marLeft w:val="0"/>
                  <w:marRight w:val="0"/>
                  <w:marTop w:val="0"/>
                  <w:marBottom w:val="0"/>
                  <w:divBdr>
                    <w:top w:val="none" w:sz="0" w:space="0" w:color="auto"/>
                    <w:left w:val="none" w:sz="0" w:space="0" w:color="auto"/>
                    <w:bottom w:val="none" w:sz="0" w:space="0" w:color="auto"/>
                    <w:right w:val="none" w:sz="0" w:space="0" w:color="auto"/>
                  </w:divBdr>
                  <w:divsChild>
                    <w:div w:id="1668896425">
                      <w:marLeft w:val="0"/>
                      <w:marRight w:val="0"/>
                      <w:marTop w:val="0"/>
                      <w:marBottom w:val="0"/>
                      <w:divBdr>
                        <w:top w:val="none" w:sz="0" w:space="0" w:color="auto"/>
                        <w:left w:val="none" w:sz="0" w:space="0" w:color="auto"/>
                        <w:bottom w:val="none" w:sz="0" w:space="0" w:color="auto"/>
                        <w:right w:val="none" w:sz="0" w:space="0" w:color="auto"/>
                      </w:divBdr>
                      <w:divsChild>
                        <w:div w:id="600183411">
                          <w:marLeft w:val="0"/>
                          <w:marRight w:val="0"/>
                          <w:marTop w:val="0"/>
                          <w:marBottom w:val="0"/>
                          <w:divBdr>
                            <w:top w:val="none" w:sz="0" w:space="0" w:color="auto"/>
                            <w:left w:val="none" w:sz="0" w:space="0" w:color="auto"/>
                            <w:bottom w:val="none" w:sz="0" w:space="0" w:color="auto"/>
                            <w:right w:val="none" w:sz="0" w:space="0" w:color="auto"/>
                          </w:divBdr>
                          <w:divsChild>
                            <w:div w:id="1025250533">
                              <w:marLeft w:val="0"/>
                              <w:marRight w:val="0"/>
                              <w:marTop w:val="1980"/>
                              <w:marBottom w:val="0"/>
                              <w:divBdr>
                                <w:top w:val="none" w:sz="0" w:space="0" w:color="auto"/>
                                <w:left w:val="none" w:sz="0" w:space="0" w:color="auto"/>
                                <w:bottom w:val="none" w:sz="0" w:space="0" w:color="auto"/>
                                <w:right w:val="none" w:sz="0" w:space="0" w:color="auto"/>
                              </w:divBdr>
                              <w:divsChild>
                                <w:div w:id="108356620">
                                  <w:marLeft w:val="0"/>
                                  <w:marRight w:val="0"/>
                                  <w:marTop w:val="0"/>
                                  <w:marBottom w:val="0"/>
                                  <w:divBdr>
                                    <w:top w:val="none" w:sz="0" w:space="0" w:color="auto"/>
                                    <w:left w:val="none" w:sz="0" w:space="0" w:color="auto"/>
                                    <w:bottom w:val="none" w:sz="0" w:space="0" w:color="auto"/>
                                    <w:right w:val="none" w:sz="0" w:space="0" w:color="auto"/>
                                  </w:divBdr>
                                  <w:divsChild>
                                    <w:div w:id="303779278">
                                      <w:marLeft w:val="0"/>
                                      <w:marRight w:val="0"/>
                                      <w:marTop w:val="0"/>
                                      <w:marBottom w:val="0"/>
                                      <w:divBdr>
                                        <w:top w:val="none" w:sz="0" w:space="0" w:color="auto"/>
                                        <w:left w:val="none" w:sz="0" w:space="0" w:color="auto"/>
                                        <w:bottom w:val="none" w:sz="0" w:space="0" w:color="auto"/>
                                        <w:right w:val="none" w:sz="0" w:space="0" w:color="auto"/>
                                      </w:divBdr>
                                      <w:divsChild>
                                        <w:div w:id="51779976">
                                          <w:marLeft w:val="0"/>
                                          <w:marRight w:val="0"/>
                                          <w:marTop w:val="0"/>
                                          <w:marBottom w:val="0"/>
                                          <w:divBdr>
                                            <w:top w:val="none" w:sz="0" w:space="0" w:color="auto"/>
                                            <w:left w:val="none" w:sz="0" w:space="0" w:color="auto"/>
                                            <w:bottom w:val="none" w:sz="0" w:space="0" w:color="auto"/>
                                            <w:right w:val="none" w:sz="0" w:space="0" w:color="auto"/>
                                          </w:divBdr>
                                          <w:divsChild>
                                            <w:div w:id="922255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google.es/url?sa=i&amp;rct=j&amp;q=&amp;esrc=s&amp;frm=1&amp;source=images&amp;cd=&amp;cad=rja&amp;uact=8&amp;ved=0CAMQjRxqFQoTCMbp4Mq82MYCFUUOkgodlRIHSQ&amp;url=http://life-insurance.credio.com/compare/12-16/MetLife-vs-New-York-Life&amp;ei=CuCjVca8HsWcyASVpZzIBA&amp;bvm=bv.97653015,d.aWw&amp;psig=AFQjCNFzkvbtyPAHQn2u0Df1-lV7VlNCeQ&amp;ust=1436889482540966" TargetMode="External"/><Relationship Id="rId13" Type="http://schemas.openxmlformats.org/officeDocument/2006/relationships/image" Target="media/image6.jpeg"/><Relationship Id="rId18" Type="http://schemas.openxmlformats.org/officeDocument/2006/relationships/hyperlink" Target="mailto:info@ahpsi.org" TargetMode="External"/><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image" Target="media/image5.jpeg"/><Relationship Id="rId17" Type="http://schemas.openxmlformats.org/officeDocument/2006/relationships/image" Target="media/image9.png"/><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hyperlink" Target="http://www.google.com/url?sa=i&amp;source=imgres&amp;cd=&amp;cad=rja&amp;uact=8&amp;ved=0CAgQjRwwAGoVChMIwqH877nYxgIVVxWSCh11YwiJ&amp;url=http://logos.wikia.com/wiki/File:Santander.png&amp;ei=M92jVYK8DteqyAT1xqHICA&amp;psig=AFQjCNFLHuuNZjEQTKHWS_EfBHV_P5BqDg&amp;ust=1436888755324764" TargetMode="External"/><Relationship Id="rId11" Type="http://schemas.openxmlformats.org/officeDocument/2006/relationships/hyperlink" Target="http://www.google.es/url?sa=i&amp;rct=j&amp;q=&amp;esrc=s&amp;frm=1&amp;source=images&amp;cd=&amp;cad=rja&amp;uact=8&amp;ved=0CAcQjRxqFQoTCPy2x_nB2MYCFdOOkgodT-oJ_A&amp;url=http://www.wifs-southflorida.org/sponsors/united-healthcare-logo/&amp;ei=quWjVfy5MtOdygTP1KfgDw&amp;bvm=bv.97653015,d.aWw&amp;psig=AFQjCNHdTmZSbvK58rkQXW46pPDbXl7o2g&amp;ust=1436890912212459" TargetMode="External"/><Relationship Id="rId5" Type="http://schemas.openxmlformats.org/officeDocument/2006/relationships/webSettings" Target="webSettings.xml"/><Relationship Id="rId15" Type="http://schemas.openxmlformats.org/officeDocument/2006/relationships/image" Target="media/image7.png"/><Relationship Id="rId10" Type="http://schemas.openxmlformats.org/officeDocument/2006/relationships/image" Target="media/image4.emf"/><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3.jpeg"/><Relationship Id="rId14" Type="http://schemas.openxmlformats.org/officeDocument/2006/relationships/hyperlink" Target="http://www.google.com/url?url=http://merylbrandwein.com/?p=304&amp;rct=j&amp;frm=1&amp;q=&amp;esrc=s&amp;sa=U&amp;ei=OxX_VKbzOMP3yQTkyYLABg&amp;ved=0CBYQ9QEwAA&amp;usg=AFQjCNFTbpj6ncSmoPJ7z2G_30Pt2jW3TQ"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C9511C9-8244-487B-881C-7F1E028BAE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lpstr>
    </vt:vector>
  </TitlesOfParts>
  <Company>HHC</Company>
  <LinksUpToDate>false</LinksUpToDate>
  <CharactersWithSpaces>571</CharactersWithSpaces>
  <SharedDoc>false</SharedDoc>
  <HLinks>
    <vt:vector size="18" baseType="variant">
      <vt:variant>
        <vt:i4>6684779</vt:i4>
      </vt:variant>
      <vt:variant>
        <vt:i4>-1</vt:i4>
      </vt:variant>
      <vt:variant>
        <vt:i4>1169</vt:i4>
      </vt:variant>
      <vt:variant>
        <vt:i4>1</vt:i4>
      </vt:variant>
      <vt:variant>
        <vt:lpwstr>http://tbn0.google.com/images?q=tbn:O8iKt_zjD39B4M:http://www.saltsense.co.uk/images/pic_blood01.jpg</vt:lpwstr>
      </vt:variant>
      <vt:variant>
        <vt:lpwstr/>
      </vt:variant>
      <vt:variant>
        <vt:i4>2687103</vt:i4>
      </vt:variant>
      <vt:variant>
        <vt:i4>-1</vt:i4>
      </vt:variant>
      <vt:variant>
        <vt:i4>1174</vt:i4>
      </vt:variant>
      <vt:variant>
        <vt:i4>1</vt:i4>
      </vt:variant>
      <vt:variant>
        <vt:lpwstr>http://www.radford.edu/~mntintern/images/BGstix.jpg</vt:lpwstr>
      </vt:variant>
      <vt:variant>
        <vt:lpwstr/>
      </vt:variant>
      <vt:variant>
        <vt:i4>7995409</vt:i4>
      </vt:variant>
      <vt:variant>
        <vt:i4>-1</vt:i4>
      </vt:variant>
      <vt:variant>
        <vt:i4>1194</vt:i4>
      </vt:variant>
      <vt:variant>
        <vt:i4>4</vt:i4>
      </vt:variant>
      <vt:variant>
        <vt:lpwstr>http://www.google.com/imgres?q=hiv+testing&amp;start=174&amp;um=1&amp;safe=active&amp;sa=N&amp;rls=com.microsoft:en-us&amp;biw=1600&amp;bih=698&amp;hl=en&amp;tbm=isch&amp;tbnid=0iFzH1ejpTdSqM:&amp;imgrefurl=http://mediacallaloo.blogspot.com/2010_06_01_archive.html&amp;docid=4RHq6I81frT7eM&amp;imgurl=http://1.bp.blogspot.com/_d09QJth1rUU/TCTfva3hBII/AAAAAAAAAJs/8Zd0tUHG6BY/s400/stop_aids_get_tested_poster-p228000676122046809t5wm_400.jpg&amp;w=400&amp;h=400&amp;ei=UUudUc7cLI364APSroHwBg&amp;zoom=1&amp;iact=hc&amp;vpx=76&amp;vpy=219&amp;dur=16239&amp;hovh=225&amp;hovw=225&amp;tx=128&amp;ty=88&amp;page=5&amp;tbnh=143&amp;tbnw=124&amp;ndsp=44&amp;ved=1t:429,r:1,s:200,i:7</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lincoln</dc:creator>
  <cp:lastModifiedBy>Owner</cp:lastModifiedBy>
  <cp:revision>4</cp:revision>
  <cp:lastPrinted>2015-07-29T15:11:00Z</cp:lastPrinted>
  <dcterms:created xsi:type="dcterms:W3CDTF">2015-07-28T15:13:00Z</dcterms:created>
  <dcterms:modified xsi:type="dcterms:W3CDTF">2015-08-01T14:00:00Z</dcterms:modified>
</cp:coreProperties>
</file>