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Tu Glucosa, Tu Salud: Guía Práctica para Tomar el Control</w:t>
      </w:r>
    </w:p>
    <w:p>
      <w:r>
        <w:t>📅 XII Feria Anual de la Salud – Decide to be Healthy</w:t>
      </w:r>
    </w:p>
    <w:p>
      <w:r>
        <w:t>📍 Escuela #28 Juan Pablo Duarte José Martí, 25 First St, Elizabeth, NJ</w:t>
      </w:r>
    </w:p>
    <w:p>
      <w:r>
        <w:t>🗓️ Domingo 27 de julio, 2025 | 9:00 AM – 3:00 PM</w:t>
      </w:r>
    </w:p>
    <w:p>
      <w:pPr>
        <w:pStyle w:val="Heading1"/>
      </w:pPr>
      <w:r>
        <w:t>¿Qué es la Glucosa y Por Qué Importa?</w:t>
      </w:r>
    </w:p>
    <w:p>
      <w:r>
        <w:t>La glucosa es el azúcar que da energía a tu cuerpo. Niveles altos durante mucho tiempo pueden dañar órganos vitales como el corazón, los riñones y los ojos.</w:t>
        <w:br/>
        <w:t>📊 Datos Importantes:</w:t>
        <w:br/>
        <w:t>- 1 de cada 10 adultos tiene diabetes</w:t>
        <w:br/>
        <w:t>- 1 de cada 3 tiene prediabetes</w:t>
        <w:br/>
        <w:t>- Los hispanos tienen 70% más riesgo</w:t>
      </w:r>
    </w:p>
    <w:p>
      <w:pPr>
        <w:pStyle w:val="Heading1"/>
      </w:pPr>
      <w:r>
        <w:t>¿Qué Significan tus Resultados?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Tipo de Prueba</w:t>
            </w:r>
          </w:p>
        </w:tc>
        <w:tc>
          <w:tcPr>
            <w:tcW w:type="dxa" w:w="2160"/>
          </w:tcPr>
          <w:p>
            <w:r>
              <w:t>Normal</w:t>
            </w:r>
          </w:p>
        </w:tc>
        <w:tc>
          <w:tcPr>
            <w:tcW w:type="dxa" w:w="2160"/>
          </w:tcPr>
          <w:p>
            <w:r>
              <w:t>Prediabetes</w:t>
            </w:r>
          </w:p>
        </w:tc>
        <w:tc>
          <w:tcPr>
            <w:tcW w:type="dxa" w:w="2160"/>
          </w:tcPr>
          <w:p>
            <w:r>
              <w:t>Diabetes</w:t>
            </w:r>
          </w:p>
        </w:tc>
      </w:tr>
      <w:tr>
        <w:tc>
          <w:tcPr>
            <w:tcW w:type="dxa" w:w="2160"/>
          </w:tcPr>
          <w:p>
            <w:r>
              <w:t>Glucosa en ayunas</w:t>
            </w:r>
          </w:p>
        </w:tc>
        <w:tc>
          <w:tcPr>
            <w:tcW w:type="dxa" w:w="2160"/>
          </w:tcPr>
          <w:p>
            <w:r>
              <w:t>&lt; 100 mg/dL</w:t>
            </w:r>
          </w:p>
        </w:tc>
        <w:tc>
          <w:tcPr>
            <w:tcW w:type="dxa" w:w="2160"/>
          </w:tcPr>
          <w:p>
            <w:r>
              <w:t>100–125 mg/dL</w:t>
            </w:r>
          </w:p>
        </w:tc>
        <w:tc>
          <w:tcPr>
            <w:tcW w:type="dxa" w:w="2160"/>
          </w:tcPr>
          <w:p>
            <w:r>
              <w:t>≥ 126 mg/dL</w:t>
            </w:r>
          </w:p>
        </w:tc>
      </w:tr>
      <w:tr>
        <w:tc>
          <w:tcPr>
            <w:tcW w:type="dxa" w:w="2160"/>
          </w:tcPr>
          <w:p>
            <w:r>
              <w:t>Glucosa post-comida</w:t>
            </w:r>
          </w:p>
        </w:tc>
        <w:tc>
          <w:tcPr>
            <w:tcW w:type="dxa" w:w="2160"/>
          </w:tcPr>
          <w:p>
            <w:r>
              <w:t>&lt; 140 mg/dL</w:t>
            </w:r>
          </w:p>
        </w:tc>
        <w:tc>
          <w:tcPr>
            <w:tcW w:type="dxa" w:w="2160"/>
          </w:tcPr>
          <w:p>
            <w:r>
              <w:t>140–199 mg/dL</w:t>
            </w:r>
          </w:p>
        </w:tc>
        <w:tc>
          <w:tcPr>
            <w:tcW w:type="dxa" w:w="2160"/>
          </w:tcPr>
          <w:p>
            <w:r>
              <w:t>≥ 200 mg/dL</w:t>
            </w:r>
          </w:p>
        </w:tc>
      </w:tr>
      <w:tr>
        <w:tc>
          <w:tcPr>
            <w:tcW w:type="dxa" w:w="2160"/>
          </w:tcPr>
          <w:p>
            <w:r>
              <w:t>Hemoglobina A1C</w:t>
            </w:r>
          </w:p>
        </w:tc>
        <w:tc>
          <w:tcPr>
            <w:tcW w:type="dxa" w:w="2160"/>
          </w:tcPr>
          <w:p>
            <w:r>
              <w:t>&lt; 5.7%</w:t>
            </w:r>
          </w:p>
        </w:tc>
        <w:tc>
          <w:tcPr>
            <w:tcW w:type="dxa" w:w="2160"/>
          </w:tcPr>
          <w:p>
            <w:r>
              <w:t>5.7–6.4%</w:t>
            </w:r>
          </w:p>
        </w:tc>
        <w:tc>
          <w:tcPr>
            <w:tcW w:type="dxa" w:w="2160"/>
          </w:tcPr>
          <w:p>
            <w:r>
              <w:t>≥ 6.5%</w:t>
            </w:r>
          </w:p>
        </w:tc>
      </w:tr>
    </w:tbl>
    <w:p>
      <w:pPr>
        <w:pStyle w:val="Heading1"/>
      </w:pPr>
      <w:r>
        <w:t>Controla tu Glucosa con Hábitos Saludables</w:t>
      </w:r>
    </w:p>
    <w:p>
      <w:pPr>
        <w:pStyle w:val="Heading2"/>
      </w:pPr>
      <w:r>
        <w:t>🍽️ Alimentación</w:t>
      </w:r>
    </w:p>
    <w:p>
      <w:r>
        <w:t>✅ Incluye ejemplos específicos:</w:t>
      </w:r>
    </w:p>
    <w:p>
      <w:r>
        <w:t>• Frutas (en porciones moderadas): manzana, pera, naranja, fresas, arándanos</w:t>
      </w:r>
    </w:p>
    <w:p>
      <w:r>
        <w:t>• Vegetales sin almidón: espinaca, lechuga, brócoli, coliflor, pimientos, pepinos</w:t>
      </w:r>
    </w:p>
    <w:p>
      <w:r>
        <w:t>• Proteínas saludables: salmón, pollo sin piel, huevos, lentejas, garbanzos</w:t>
      </w:r>
    </w:p>
    <w:p>
      <w:r>
        <w:t>• Granos integrales: arroz integral, avena, pan integral (1–2 rebanadas)</w:t>
      </w:r>
    </w:p>
    <w:p>
      <w:r>
        <w:t>• Grasas buenas: aguacate, aceite de oliva, almendras, semillas de chía</w:t>
      </w:r>
    </w:p>
    <w:p>
      <w:r>
        <w:t>🚫 Evita o limita:</w:t>
      </w:r>
    </w:p>
    <w:p>
      <w:r>
        <w:t>• Azúcar: refrescos, jugos envasados, dulces, galletas, pasteles</w:t>
      </w:r>
    </w:p>
    <w:p>
      <w:r>
        <w:t>• Carbohidratos refinados: pan blanco, arroz blanco, pasta regular</w:t>
      </w:r>
    </w:p>
    <w:p>
      <w:r>
        <w:t>• Procesados: salchichas, jamón, comidas congeladas, comida rápida</w:t>
      </w:r>
    </w:p>
    <w:p>
      <w:pPr>
        <w:pStyle w:val="Heading2"/>
      </w:pPr>
      <w:r>
        <w:t>🚶 Actividad Física</w:t>
      </w:r>
    </w:p>
    <w:p>
      <w:r>
        <w:t>• Camina 30 minutos al día (puedes dividirlo en 3 sesiones de 10 min)</w:t>
      </w:r>
    </w:p>
    <w:p>
      <w:r>
        <w:t>• Baila, sube escaleras, haz yoga o estiramientos después de comer</w:t>
      </w:r>
    </w:p>
    <w:p>
      <w:pPr>
        <w:pStyle w:val="Heading2"/>
      </w:pPr>
      <w:r>
        <w:t>💧 Hidratación</w:t>
      </w:r>
    </w:p>
    <w:p>
      <w:r>
        <w:t>• Bebe al menos 8 vasos de agua al día</w:t>
      </w:r>
    </w:p>
    <w:p>
      <w:r>
        <w:t>• Evita refrescos, bebidas energéticas y jugos artificiales</w:t>
      </w:r>
    </w:p>
    <w:p>
      <w:pPr>
        <w:pStyle w:val="Heading2"/>
      </w:pPr>
      <w:r>
        <w:t>😌 Estrés y Descanso</w:t>
      </w:r>
    </w:p>
    <w:p>
      <w:r>
        <w:t>• Duerme 7–8 horas</w:t>
      </w:r>
    </w:p>
    <w:p>
      <w:r>
        <w:t>• Respira profundo, conversa con otros, toma pausas de descanso</w:t>
      </w:r>
    </w:p>
    <w:p>
      <w:pPr>
        <w:pStyle w:val="Heading2"/>
      </w:pPr>
      <w:r>
        <w:t>🩺 Monitoreo</w:t>
      </w:r>
    </w:p>
    <w:p>
      <w:r>
        <w:t>• Hazte análisis de glucosa regularmente</w:t>
      </w:r>
    </w:p>
    <w:p>
      <w:r>
        <w:t>• Registra tus comidas, peso y síntomas</w:t>
      </w:r>
    </w:p>
    <w:p>
      <w:r>
        <w:t>• Revisa tus pies si tienes diabetes</w:t>
      </w:r>
    </w:p>
    <w:p>
      <w:pPr>
        <w:pStyle w:val="Heading1"/>
      </w:pPr>
      <w:r>
        <w:t>⚠️ Señales de Alerta</w:t>
      </w:r>
    </w:p>
    <w:p>
      <w:r>
        <w:t>Glucosa Alta: sed excesiva, visión borrosa, fatiga, heridas que no sanan</w:t>
      </w:r>
    </w:p>
    <w:p>
      <w:r>
        <w:t>Glucosa Baja: temblores, sudoración, mareos, hambre extrema</w:t>
      </w:r>
    </w:p>
    <w:p>
      <w:pPr>
        <w:pStyle w:val="Heading1"/>
      </w:pPr>
      <w:r>
        <w:t>📝 Tu Plan de Acción</w:t>
      </w:r>
    </w:p>
    <w:p>
      <w:r>
        <w:t>Esta Semana Voy a:</w:t>
        <w:br/>
        <w:t>☐ Beber más agua</w:t>
        <w:br/>
        <w:t>☐ Comer más vegetales</w:t>
        <w:br/>
        <w:t>☐ Caminar diariamente</w:t>
        <w:br/>
        <w:t>☐ Revisar mi nivel de glucosa</w:t>
      </w:r>
    </w:p>
    <w:p>
      <w:r>
        <w:t>Este Mes Voy a:</w:t>
        <w:br/>
        <w:t>☐ Aprender recetas saludables</w:t>
        <w:br/>
        <w:t>☐ Visitar a mi médico</w:t>
        <w:br/>
        <w:t>☐ Hacer ejercicio con un amigo</w:t>
      </w:r>
    </w:p>
    <w:p>
      <w:r>
        <w:t>Este Año Voy a:</w:t>
        <w:br/>
        <w:t>☐ Mantener un peso saludable</w:t>
        <w:br/>
        <w:t>☐ Cocinar más en casa</w:t>
        <w:br/>
        <w:t>☐ Controlar el estrés</w:t>
      </w:r>
    </w:p>
    <w:p>
      <w:pPr>
        <w:pStyle w:val="Heading1"/>
      </w:pPr>
      <w:r>
        <w:t>🏥 Servicios Gratuitos en la Feria</w:t>
      </w:r>
    </w:p>
    <w:p>
      <w:r>
        <w:t>• Examen de glucosa</w:t>
        <w:br/>
        <w:t>• Presión arterial</w:t>
        <w:br/>
        <w:t>• Evaluación nutricional</w:t>
        <w:br/>
        <w:t>• Consejos de salud</w:t>
        <w:br/>
        <w:t>• Actividades familiares</w:t>
      </w:r>
    </w:p>
    <w:p>
      <w:pPr>
        <w:pStyle w:val="Heading1"/>
      </w:pPr>
      <w:r>
        <w:t>📞 Contacto</w:t>
      </w:r>
    </w:p>
    <w:p>
      <w:r>
        <w:t>🌐 www.ahpsi.org | 📧 info@ahpsi.org | ☎ 732-277-9640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